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A6B33" w14:textId="77777777" w:rsidR="00141E15" w:rsidRDefault="00141E15" w:rsidP="00141E15">
      <w:pPr>
        <w:jc w:val="center"/>
        <w:rPr>
          <w:rFonts w:ascii="OCR A Extended" w:hAnsi="OCR A Extended"/>
          <w:color w:val="FF0000"/>
          <w:sz w:val="44"/>
          <w:u w:val="single"/>
          <w:lang w:val="fr-FR"/>
        </w:rPr>
      </w:pPr>
      <w:bookmarkStart w:id="0" w:name="_GoBack"/>
      <w:bookmarkEnd w:id="0"/>
    </w:p>
    <w:p w14:paraId="1575B3B9" w14:textId="72674A83" w:rsidR="005D4ED4" w:rsidRPr="00367F11" w:rsidRDefault="00367F11" w:rsidP="00B419AC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Explanatory leaflet</w:t>
      </w:r>
      <w:r w:rsidRPr="00367F11">
        <w:rPr>
          <w:rFonts w:ascii="Arial" w:hAnsi="Arial" w:cs="Arial"/>
          <w:color w:val="FF0000"/>
          <w:sz w:val="32"/>
          <w:szCs w:val="32"/>
          <w:u w:val="single"/>
        </w:rPr>
        <w:t xml:space="preserve"> on the</w:t>
      </w:r>
      <w:r w:rsidR="00E45505" w:rsidRPr="00367F11">
        <w:rPr>
          <w:rFonts w:ascii="Arial" w:hAnsi="Arial" w:cs="Arial"/>
          <w:color w:val="FF0000"/>
          <w:sz w:val="32"/>
          <w:szCs w:val="32"/>
          <w:u w:val="single"/>
        </w:rPr>
        <w:t xml:space="preserve"> test</w:t>
      </w:r>
      <w:r w:rsidR="00B419AC" w:rsidRPr="00367F11">
        <w:rPr>
          <w:rFonts w:ascii="Arial" w:hAnsi="Arial" w:cs="Arial"/>
          <w:color w:val="FF0000"/>
          <w:sz w:val="32"/>
          <w:szCs w:val="32"/>
          <w:u w:val="single"/>
        </w:rPr>
        <w:t xml:space="preserve">: </w:t>
      </w:r>
      <w:r w:rsidRPr="00367F11">
        <w:rPr>
          <w:rFonts w:ascii="Arial" w:hAnsi="Arial" w:cs="Arial"/>
          <w:i/>
          <w:color w:val="FF0000"/>
          <w:sz w:val="32"/>
          <w:szCs w:val="32"/>
          <w:u w:val="single"/>
        </w:rPr>
        <w:t>Do you live dangerously</w:t>
      </w:r>
      <w:r w:rsidR="00687201" w:rsidRPr="00367F11">
        <w:rPr>
          <w:rFonts w:ascii="Arial" w:hAnsi="Arial" w:cs="Arial"/>
          <w:i/>
          <w:color w:val="FF0000"/>
          <w:sz w:val="32"/>
          <w:szCs w:val="32"/>
          <w:u w:val="single"/>
        </w:rPr>
        <w:t>?</w:t>
      </w:r>
      <w:r w:rsidR="00687201" w:rsidRPr="00367F11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</w:p>
    <w:p w14:paraId="1FD4876A" w14:textId="14C34FB8" w:rsidR="00C7761B" w:rsidRPr="00C917F4" w:rsidRDefault="00952894" w:rsidP="00141E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test has been made for</w:t>
      </w:r>
      <w:r w:rsidR="00367F11" w:rsidRPr="00367F11">
        <w:rPr>
          <w:rFonts w:ascii="Arial" w:hAnsi="Arial" w:cs="Arial"/>
          <w:sz w:val="24"/>
          <w:szCs w:val="24"/>
        </w:rPr>
        <w:t xml:space="preserve"> </w:t>
      </w:r>
      <w:r w:rsidR="00365924">
        <w:rPr>
          <w:rFonts w:ascii="Arial" w:hAnsi="Arial" w:cs="Arial"/>
          <w:sz w:val="24"/>
          <w:szCs w:val="24"/>
        </w:rPr>
        <w:t xml:space="preserve">all </w:t>
      </w:r>
      <w:r w:rsidR="00367F11" w:rsidRPr="00367F11">
        <w:rPr>
          <w:rFonts w:ascii="Arial" w:hAnsi="Arial" w:cs="Arial"/>
          <w:sz w:val="24"/>
          <w:szCs w:val="24"/>
        </w:rPr>
        <w:t>the national societies</w:t>
      </w:r>
      <w:r w:rsidR="005A33A2" w:rsidRPr="00367F11">
        <w:rPr>
          <w:rFonts w:ascii="Arial" w:hAnsi="Arial" w:cs="Arial"/>
          <w:sz w:val="24"/>
          <w:szCs w:val="24"/>
        </w:rPr>
        <w:t xml:space="preserve">. </w:t>
      </w:r>
      <w:r w:rsidR="00367F11" w:rsidRPr="00C917F4">
        <w:rPr>
          <w:rFonts w:ascii="Arial" w:hAnsi="Arial" w:cs="Arial"/>
          <w:sz w:val="24"/>
          <w:szCs w:val="24"/>
        </w:rPr>
        <w:t>It can</w:t>
      </w:r>
      <w:r w:rsidR="00C917F4">
        <w:rPr>
          <w:rFonts w:ascii="Arial" w:hAnsi="Arial" w:cs="Arial"/>
          <w:sz w:val="24"/>
          <w:szCs w:val="24"/>
        </w:rPr>
        <w:t>not</w:t>
      </w:r>
      <w:r w:rsidR="00367F11" w:rsidRPr="00C917F4">
        <w:rPr>
          <w:rFonts w:ascii="Arial" w:hAnsi="Arial" w:cs="Arial"/>
          <w:sz w:val="24"/>
          <w:szCs w:val="24"/>
        </w:rPr>
        <w:t xml:space="preserve"> relate </w:t>
      </w:r>
      <w:r w:rsidR="00C917F4" w:rsidRPr="00C917F4">
        <w:rPr>
          <w:rFonts w:ascii="Arial" w:hAnsi="Arial" w:cs="Arial"/>
          <w:sz w:val="24"/>
          <w:szCs w:val="24"/>
        </w:rPr>
        <w:t xml:space="preserve">to </w:t>
      </w:r>
      <w:r w:rsidR="00E27A94">
        <w:rPr>
          <w:rFonts w:ascii="Arial" w:hAnsi="Arial" w:cs="Arial"/>
          <w:sz w:val="24"/>
          <w:szCs w:val="24"/>
        </w:rPr>
        <w:t>every</w:t>
      </w:r>
      <w:r w:rsidR="00367F11" w:rsidRPr="00C917F4">
        <w:rPr>
          <w:rFonts w:ascii="Arial" w:hAnsi="Arial" w:cs="Arial"/>
          <w:sz w:val="24"/>
          <w:szCs w:val="24"/>
        </w:rPr>
        <w:t xml:space="preserve"> kind of </w:t>
      </w:r>
      <w:r w:rsidR="00C917F4" w:rsidRPr="00C917F4">
        <w:rPr>
          <w:rFonts w:ascii="Arial" w:hAnsi="Arial" w:cs="Arial"/>
          <w:sz w:val="24"/>
          <w:szCs w:val="24"/>
        </w:rPr>
        <w:t xml:space="preserve">housing or </w:t>
      </w:r>
      <w:r w:rsidR="00C917F4">
        <w:rPr>
          <w:rFonts w:ascii="Arial" w:hAnsi="Arial" w:cs="Arial"/>
          <w:sz w:val="24"/>
          <w:szCs w:val="24"/>
        </w:rPr>
        <w:t>context, but it has been dealt with the mainly domes</w:t>
      </w:r>
      <w:r w:rsidR="00C917F4" w:rsidRPr="00C917F4">
        <w:rPr>
          <w:rFonts w:ascii="Arial" w:hAnsi="Arial" w:cs="Arial"/>
          <w:sz w:val="24"/>
          <w:szCs w:val="24"/>
        </w:rPr>
        <w:t>tic dangers</w:t>
      </w:r>
      <w:r w:rsidR="005A33A2" w:rsidRPr="00C917F4">
        <w:rPr>
          <w:rFonts w:ascii="Arial" w:hAnsi="Arial" w:cs="Arial"/>
          <w:sz w:val="24"/>
          <w:szCs w:val="24"/>
        </w:rPr>
        <w:t>.</w:t>
      </w:r>
      <w:r w:rsidR="00C917F4" w:rsidRPr="00C917F4">
        <w:rPr>
          <w:rFonts w:ascii="Arial" w:hAnsi="Arial" w:cs="Arial"/>
          <w:sz w:val="24"/>
          <w:szCs w:val="24"/>
        </w:rPr>
        <w:t xml:space="preserve"> </w:t>
      </w:r>
    </w:p>
    <w:p w14:paraId="6AA27218" w14:textId="50702E45" w:rsidR="00C7761B" w:rsidRPr="00C917F4" w:rsidRDefault="00990A07" w:rsidP="00141E15">
      <w:pPr>
        <w:jc w:val="both"/>
        <w:rPr>
          <w:rFonts w:ascii="Arial" w:hAnsi="Arial" w:cs="Arial"/>
          <w:sz w:val="24"/>
          <w:szCs w:val="24"/>
        </w:rPr>
      </w:pPr>
      <w:r w:rsidRPr="00E45505">
        <w:rPr>
          <w:rFonts w:ascii="Arial" w:hAnsi="Arial" w:cs="Arial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93050" wp14:editId="6E28549F">
                <wp:simplePos x="0" y="0"/>
                <wp:positionH relativeFrom="column">
                  <wp:posOffset>-271145</wp:posOffset>
                </wp:positionH>
                <wp:positionV relativeFrom="paragraph">
                  <wp:posOffset>3810</wp:posOffset>
                </wp:positionV>
                <wp:extent cx="6496050" cy="6572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987E" w14:textId="18208F0E" w:rsidR="00C7761B" w:rsidRPr="00C23DA7" w:rsidRDefault="004E2147" w:rsidP="00990A0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23D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</w:t>
                            </w:r>
                            <w:r w:rsidR="00C23DA7" w:rsidRPr="00C23D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 the end of the te</w:t>
                            </w:r>
                            <w:r w:rsidR="00990A07" w:rsidRPr="00C23D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st</w:t>
                            </w:r>
                            <w:r w:rsidRPr="00C23D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990A07" w:rsidRPr="00C23D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3DA7" w:rsidRPr="00C23D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there is a box to </w:t>
                            </w:r>
                            <w:r w:rsidR="00C23DA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indicate the contact of the local structure of Red Cross or Red Crescent.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21.35pt;margin-top:.3pt;width:511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" filled="f" strokecolor="red" strokeweight="2pt">
                <v:textbox>
                  <w:txbxContent>
                    <w:p w14:paraId="2850987E" w14:textId="18208F0E" w:rsidR="00C7761B" w:rsidRPr="00C23DA7" w:rsidRDefault="004E2147" w:rsidP="00990A0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23DA7">
                        <w:rPr>
                          <w:rFonts w:ascii="Arial" w:hAnsi="Arial" w:cs="Arial"/>
                          <w:sz w:val="32"/>
                          <w:szCs w:val="32"/>
                        </w:rPr>
                        <w:t>A</w:t>
                      </w:r>
                      <w:r w:rsidR="00C23DA7" w:rsidRPr="00C23DA7">
                        <w:rPr>
                          <w:rFonts w:ascii="Arial" w:hAnsi="Arial" w:cs="Arial"/>
                          <w:sz w:val="32"/>
                          <w:szCs w:val="32"/>
                        </w:rPr>
                        <w:t>t the end of the te</w:t>
                      </w:r>
                      <w:r w:rsidR="00990A07" w:rsidRPr="00C23DA7">
                        <w:rPr>
                          <w:rFonts w:ascii="Arial" w:hAnsi="Arial" w:cs="Arial"/>
                          <w:sz w:val="32"/>
                          <w:szCs w:val="32"/>
                        </w:rPr>
                        <w:t>st</w:t>
                      </w:r>
                      <w:r w:rsidRPr="00C23DA7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990A07" w:rsidRPr="00C23DA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23DA7" w:rsidRPr="00C23DA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there is a box to </w:t>
                      </w:r>
                      <w:r w:rsidR="00C23DA7">
                        <w:rPr>
                          <w:rFonts w:ascii="Arial" w:hAnsi="Arial" w:cs="Arial"/>
                          <w:sz w:val="32"/>
                          <w:szCs w:val="32"/>
                        </w:rPr>
                        <w:t>indicate the contact of the local structure of Red Cross or Red Crescent.</w:t>
                      </w:r>
                    </w:p>
                  </w:txbxContent>
                </v:textbox>
              </v:shape>
            </w:pict>
          </mc:Fallback>
        </mc:AlternateContent>
      </w:r>
    </w:p>
    <w:p w14:paraId="2FC28EE4" w14:textId="77777777" w:rsidR="00990A07" w:rsidRPr="00C917F4" w:rsidRDefault="00990A07" w:rsidP="00141E15">
      <w:pPr>
        <w:jc w:val="both"/>
        <w:rPr>
          <w:rFonts w:ascii="Arial" w:hAnsi="Arial" w:cs="Arial"/>
          <w:b/>
          <w:sz w:val="24"/>
          <w:szCs w:val="24"/>
        </w:rPr>
      </w:pPr>
    </w:p>
    <w:p w14:paraId="5A627769" w14:textId="77777777" w:rsidR="004E2147" w:rsidRDefault="004E2147" w:rsidP="004E2147">
      <w:pPr>
        <w:jc w:val="both"/>
        <w:rPr>
          <w:rFonts w:ascii="Arial" w:hAnsi="Arial" w:cs="Arial"/>
          <w:b/>
          <w:sz w:val="24"/>
          <w:szCs w:val="24"/>
        </w:rPr>
      </w:pPr>
    </w:p>
    <w:p w14:paraId="2E968438" w14:textId="77777777" w:rsidR="00C367BA" w:rsidRPr="00C917F4" w:rsidRDefault="00C367BA" w:rsidP="004E2147">
      <w:pPr>
        <w:jc w:val="both"/>
        <w:rPr>
          <w:rFonts w:ascii="Arial" w:hAnsi="Arial" w:cs="Arial"/>
          <w:b/>
          <w:sz w:val="24"/>
          <w:szCs w:val="24"/>
        </w:rPr>
      </w:pPr>
    </w:p>
    <w:p w14:paraId="75A961BD" w14:textId="79A6E5B0" w:rsidR="004E2147" w:rsidRDefault="006E1357" w:rsidP="004E214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7C1C10">
        <w:rPr>
          <w:rFonts w:ascii="Arial" w:hAnsi="Arial" w:cs="Arial"/>
          <w:b/>
          <w:sz w:val="24"/>
          <w:szCs w:val="24"/>
          <w:lang w:val="en-GB"/>
        </w:rPr>
        <w:t>Use context</w:t>
      </w:r>
      <w:r w:rsidR="004E2147" w:rsidRPr="007C1C10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7C1C10">
        <w:rPr>
          <w:rFonts w:ascii="Arial" w:hAnsi="Arial" w:cs="Arial"/>
          <w:sz w:val="24"/>
          <w:szCs w:val="24"/>
          <w:lang w:val="en-GB"/>
        </w:rPr>
        <w:t>school, public even</w:t>
      </w:r>
      <w:r w:rsidR="00F328A4">
        <w:rPr>
          <w:rFonts w:ascii="Arial" w:hAnsi="Arial" w:cs="Arial"/>
          <w:sz w:val="24"/>
          <w:szCs w:val="24"/>
          <w:lang w:val="en-GB"/>
        </w:rPr>
        <w:t xml:space="preserve">t, beginning of </w:t>
      </w:r>
      <w:r w:rsidR="003501A3" w:rsidRPr="007C1C10">
        <w:rPr>
          <w:rFonts w:ascii="Arial" w:hAnsi="Arial" w:cs="Arial"/>
          <w:sz w:val="24"/>
          <w:szCs w:val="24"/>
          <w:lang w:val="en-GB"/>
        </w:rPr>
        <w:t>first</w:t>
      </w:r>
      <w:r w:rsidR="0039736C" w:rsidRPr="007C1C10">
        <w:rPr>
          <w:rFonts w:ascii="Arial" w:hAnsi="Arial" w:cs="Arial"/>
          <w:sz w:val="24"/>
          <w:szCs w:val="24"/>
          <w:lang w:val="en-GB"/>
        </w:rPr>
        <w:t xml:space="preserve"> aid</w:t>
      </w:r>
      <w:r w:rsidR="00F328A4">
        <w:rPr>
          <w:rFonts w:ascii="Arial" w:hAnsi="Arial" w:cs="Arial"/>
          <w:sz w:val="24"/>
          <w:szCs w:val="24"/>
          <w:lang w:val="en-GB"/>
        </w:rPr>
        <w:t xml:space="preserve"> training</w:t>
      </w:r>
      <w:r w:rsidR="004E2147" w:rsidRPr="007C1C10">
        <w:rPr>
          <w:rFonts w:ascii="Arial" w:hAnsi="Arial" w:cs="Arial"/>
          <w:sz w:val="24"/>
          <w:szCs w:val="24"/>
          <w:lang w:val="en-GB"/>
        </w:rPr>
        <w:t>…</w:t>
      </w:r>
    </w:p>
    <w:p w14:paraId="7E179029" w14:textId="491D7181" w:rsidR="004E2147" w:rsidRDefault="00B9667C" w:rsidP="004E214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7C1C10">
        <w:rPr>
          <w:rFonts w:ascii="Arial" w:hAnsi="Arial" w:cs="Arial"/>
          <w:b/>
          <w:sz w:val="24"/>
          <w:szCs w:val="24"/>
          <w:lang w:val="en-GB"/>
        </w:rPr>
        <w:t>Support and materiel</w:t>
      </w:r>
      <w:r w:rsidRPr="007C1C10">
        <w:rPr>
          <w:rFonts w:ascii="Arial" w:hAnsi="Arial" w:cs="Arial"/>
          <w:sz w:val="24"/>
          <w:szCs w:val="24"/>
          <w:lang w:val="en-GB"/>
        </w:rPr>
        <w:t>: print th</w:t>
      </w:r>
      <w:r w:rsidR="004E2147" w:rsidRPr="007C1C10">
        <w:rPr>
          <w:rFonts w:ascii="Arial" w:hAnsi="Arial" w:cs="Arial"/>
          <w:sz w:val="24"/>
          <w:szCs w:val="24"/>
          <w:lang w:val="en-GB"/>
        </w:rPr>
        <w:t xml:space="preserve">e test, </w:t>
      </w:r>
      <w:r w:rsidRPr="007C1C10">
        <w:rPr>
          <w:rFonts w:ascii="Arial" w:hAnsi="Arial" w:cs="Arial"/>
          <w:sz w:val="24"/>
          <w:szCs w:val="24"/>
          <w:lang w:val="en-GB"/>
        </w:rPr>
        <w:t>provide pens</w:t>
      </w:r>
    </w:p>
    <w:p w14:paraId="3C63399D" w14:textId="77777777" w:rsidR="00C367BA" w:rsidRPr="007C1C10" w:rsidRDefault="00C367BA" w:rsidP="004E214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C834DF4" w14:textId="5AB28572" w:rsidR="004E2147" w:rsidRPr="007C1C10" w:rsidRDefault="00870229" w:rsidP="004E214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7C1C10">
        <w:rPr>
          <w:rFonts w:ascii="Arial" w:hAnsi="Arial" w:cs="Arial"/>
          <w:b/>
          <w:sz w:val="24"/>
          <w:szCs w:val="24"/>
          <w:lang w:val="en-GB"/>
        </w:rPr>
        <w:t>Objectives</w:t>
      </w:r>
      <w:r w:rsidR="004E2147" w:rsidRPr="007C1C10">
        <w:rPr>
          <w:rFonts w:ascii="Arial" w:hAnsi="Arial" w:cs="Arial"/>
          <w:sz w:val="24"/>
          <w:szCs w:val="24"/>
          <w:lang w:val="en-GB"/>
        </w:rPr>
        <w:t>:</w:t>
      </w:r>
    </w:p>
    <w:p w14:paraId="124E847C" w14:textId="495366F4" w:rsidR="00687201" w:rsidRPr="007C1C10" w:rsidRDefault="00870229" w:rsidP="009D270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7C1C10">
        <w:rPr>
          <w:rFonts w:ascii="Arial" w:hAnsi="Arial" w:cs="Arial"/>
          <w:sz w:val="24"/>
          <w:szCs w:val="24"/>
          <w:lang w:val="en-GB"/>
        </w:rPr>
        <w:t>Make participants realize daily dangers,</w:t>
      </w:r>
    </w:p>
    <w:p w14:paraId="75C12B7E" w14:textId="3461A791" w:rsidR="00C7761B" w:rsidRPr="007C1C10" w:rsidRDefault="00F328A4" w:rsidP="009D270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Spot</w:t>
      </w:r>
      <w:r w:rsidR="00870229" w:rsidRPr="007C1C10">
        <w:rPr>
          <w:rFonts w:ascii="Arial" w:hAnsi="Arial" w:cs="Arial"/>
          <w:sz w:val="24"/>
          <w:szCs w:val="24"/>
          <w:lang w:val="en-GB"/>
        </w:rPr>
        <w:t xml:space="preserve"> bad habits</w:t>
      </w:r>
      <w:r w:rsidR="003A3F4F" w:rsidRPr="007C1C10">
        <w:rPr>
          <w:rFonts w:ascii="Arial" w:hAnsi="Arial" w:cs="Arial"/>
          <w:sz w:val="24"/>
          <w:szCs w:val="24"/>
          <w:lang w:val="en-GB"/>
        </w:rPr>
        <w:t>,</w:t>
      </w:r>
    </w:p>
    <w:p w14:paraId="693D4B95" w14:textId="4D2BA075" w:rsidR="00687201" w:rsidRPr="007C1C10" w:rsidRDefault="00870229" w:rsidP="009D270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7C1C10">
        <w:rPr>
          <w:rFonts w:ascii="Arial" w:hAnsi="Arial" w:cs="Arial"/>
          <w:sz w:val="24"/>
          <w:szCs w:val="24"/>
          <w:lang w:val="en-GB"/>
        </w:rPr>
        <w:t>Bring in prevention measures</w:t>
      </w:r>
      <w:r w:rsidR="003A3F4F" w:rsidRPr="007C1C10">
        <w:rPr>
          <w:rFonts w:ascii="Arial" w:hAnsi="Arial" w:cs="Arial"/>
          <w:sz w:val="24"/>
          <w:szCs w:val="24"/>
          <w:lang w:val="en-GB"/>
        </w:rPr>
        <w:t>,</w:t>
      </w:r>
    </w:p>
    <w:p w14:paraId="357B9C77" w14:textId="304D3921" w:rsidR="00C7761B" w:rsidRDefault="00F328A4" w:rsidP="009D270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Introduce participants’ </w:t>
      </w:r>
      <w:r w:rsidR="00870229" w:rsidRPr="007C1C10">
        <w:rPr>
          <w:rFonts w:ascii="Arial" w:hAnsi="Arial" w:cs="Arial"/>
          <w:sz w:val="24"/>
          <w:szCs w:val="24"/>
          <w:lang w:val="en-GB"/>
        </w:rPr>
        <w:t xml:space="preserve">National 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870229" w:rsidRPr="007C1C10">
        <w:rPr>
          <w:rFonts w:ascii="Arial" w:hAnsi="Arial" w:cs="Arial"/>
          <w:sz w:val="24"/>
          <w:szCs w:val="24"/>
          <w:lang w:val="en-GB"/>
        </w:rPr>
        <w:t>ociety and enhance its training</w:t>
      </w:r>
      <w:r w:rsidR="003A3F4F" w:rsidRPr="007C1C10">
        <w:rPr>
          <w:rFonts w:ascii="Arial" w:hAnsi="Arial" w:cs="Arial"/>
          <w:sz w:val="24"/>
          <w:szCs w:val="24"/>
          <w:lang w:val="en-GB"/>
        </w:rPr>
        <w:t>.</w:t>
      </w:r>
    </w:p>
    <w:p w14:paraId="45A601CB" w14:textId="77777777" w:rsidR="00C367BA" w:rsidRPr="007C1C10" w:rsidRDefault="00C367BA" w:rsidP="00C367BA">
      <w:pPr>
        <w:pStyle w:val="Paragraphedeliste"/>
        <w:jc w:val="both"/>
        <w:rPr>
          <w:rFonts w:ascii="Arial" w:hAnsi="Arial" w:cs="Arial"/>
          <w:sz w:val="24"/>
          <w:szCs w:val="24"/>
          <w:lang w:val="en-GB"/>
        </w:rPr>
      </w:pPr>
    </w:p>
    <w:p w14:paraId="0A5A361D" w14:textId="5E8876A3" w:rsidR="00C7761B" w:rsidRPr="007C1C10" w:rsidRDefault="007C1C10" w:rsidP="00C7761B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C1C10">
        <w:rPr>
          <w:rFonts w:ascii="Arial" w:hAnsi="Arial" w:cs="Arial"/>
          <w:b/>
          <w:sz w:val="24"/>
          <w:szCs w:val="24"/>
          <w:lang w:val="en-GB"/>
        </w:rPr>
        <w:t>How to proceed</w:t>
      </w:r>
      <w:r w:rsidR="00C7761B" w:rsidRPr="007C1C10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0C9FB519" w14:textId="1D957DE8" w:rsidR="00C367BA" w:rsidRDefault="007C1C10" w:rsidP="006872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7C1C10">
        <w:rPr>
          <w:rFonts w:ascii="Arial" w:hAnsi="Arial" w:cs="Arial"/>
          <w:sz w:val="24"/>
          <w:szCs w:val="24"/>
          <w:lang w:val="en-GB"/>
        </w:rPr>
        <w:t xml:space="preserve">Participants must complete this </w:t>
      </w:r>
      <w:r w:rsidR="00F328A4">
        <w:rPr>
          <w:rFonts w:ascii="Arial" w:hAnsi="Arial" w:cs="Arial"/>
          <w:sz w:val="24"/>
          <w:szCs w:val="24"/>
          <w:lang w:val="en-GB"/>
        </w:rPr>
        <w:t xml:space="preserve">simple </w:t>
      </w:r>
      <w:r w:rsidRPr="007C1C10">
        <w:rPr>
          <w:rFonts w:ascii="Arial" w:hAnsi="Arial" w:cs="Arial"/>
          <w:sz w:val="24"/>
          <w:szCs w:val="24"/>
          <w:lang w:val="en-GB"/>
        </w:rPr>
        <w:t xml:space="preserve">test individually. Instructions are given. Every question implicitly tackles one danger (fall, drowning, intoxication...).   </w:t>
      </w:r>
    </w:p>
    <w:p w14:paraId="12BDE928" w14:textId="65F32638" w:rsidR="00472A24" w:rsidRPr="007C1C10" w:rsidRDefault="00C7761B" w:rsidP="0068720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7C1C1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CDC9D31" w14:textId="4D3FD4CA" w:rsidR="00687201" w:rsidRPr="0098477C" w:rsidRDefault="007C1C10" w:rsidP="00687201">
      <w:pPr>
        <w:jc w:val="both"/>
        <w:rPr>
          <w:rFonts w:ascii="Arial" w:hAnsi="Arial" w:cs="Arial"/>
          <w:b/>
          <w:sz w:val="24"/>
          <w:szCs w:val="24"/>
        </w:rPr>
      </w:pPr>
      <w:r w:rsidRPr="0098477C">
        <w:rPr>
          <w:rFonts w:ascii="Arial" w:hAnsi="Arial" w:cs="Arial"/>
          <w:b/>
          <w:sz w:val="24"/>
          <w:szCs w:val="24"/>
        </w:rPr>
        <w:t>Questions/answers</w:t>
      </w:r>
      <w:r w:rsidR="00C7761B" w:rsidRPr="0098477C">
        <w:rPr>
          <w:rFonts w:ascii="Arial" w:hAnsi="Arial" w:cs="Arial"/>
          <w:b/>
          <w:sz w:val="24"/>
          <w:szCs w:val="24"/>
        </w:rPr>
        <w:t>:</w:t>
      </w:r>
    </w:p>
    <w:p w14:paraId="781E579B" w14:textId="1F15B68D" w:rsidR="00A0797B" w:rsidRPr="0098477C" w:rsidRDefault="0098477C">
      <w:pPr>
        <w:rPr>
          <w:rFonts w:ascii="Arial" w:hAnsi="Arial" w:cs="Arial"/>
          <w:sz w:val="24"/>
          <w:szCs w:val="24"/>
        </w:rPr>
      </w:pPr>
      <w:r w:rsidRPr="0098477C">
        <w:rPr>
          <w:rFonts w:ascii="Arial" w:hAnsi="Arial" w:cs="Arial"/>
          <w:sz w:val="24"/>
          <w:szCs w:val="24"/>
        </w:rPr>
        <w:t>This is a te</w:t>
      </w:r>
      <w:r w:rsidR="00F328A4">
        <w:rPr>
          <w:rFonts w:ascii="Arial" w:hAnsi="Arial" w:cs="Arial"/>
          <w:sz w:val="24"/>
          <w:szCs w:val="24"/>
        </w:rPr>
        <w:t>st and not a quiz. There are no</w:t>
      </w:r>
      <w:r w:rsidRPr="0098477C">
        <w:rPr>
          <w:rFonts w:ascii="Arial" w:hAnsi="Arial" w:cs="Arial"/>
          <w:sz w:val="24"/>
          <w:szCs w:val="24"/>
        </w:rPr>
        <w:t xml:space="preserve"> good or bad </w:t>
      </w:r>
      <w:r>
        <w:rPr>
          <w:rFonts w:ascii="Arial" w:hAnsi="Arial" w:cs="Arial"/>
          <w:sz w:val="24"/>
          <w:szCs w:val="24"/>
        </w:rPr>
        <w:t xml:space="preserve">answers but </w:t>
      </w:r>
      <w:r w:rsidR="00A03C75">
        <w:rPr>
          <w:rFonts w:ascii="Arial" w:hAnsi="Arial" w:cs="Arial"/>
          <w:sz w:val="24"/>
          <w:szCs w:val="24"/>
        </w:rPr>
        <w:t xml:space="preserve">there are </w:t>
      </w:r>
      <w:r>
        <w:rPr>
          <w:rFonts w:ascii="Arial" w:hAnsi="Arial" w:cs="Arial"/>
          <w:sz w:val="24"/>
          <w:szCs w:val="24"/>
        </w:rPr>
        <w:t xml:space="preserve">good or bad habits. The presenter must know the good habits. They are written below in bold with explanations: </w:t>
      </w:r>
      <w:r w:rsidR="00A0797B" w:rsidRPr="0098477C">
        <w:rPr>
          <w:rFonts w:ascii="Arial" w:hAnsi="Arial" w:cs="Arial"/>
          <w:sz w:val="24"/>
          <w:szCs w:val="24"/>
        </w:rPr>
        <w:br w:type="page"/>
      </w:r>
    </w:p>
    <w:p w14:paraId="0552552C" w14:textId="77777777" w:rsidR="00F91A13" w:rsidRPr="00F91A13" w:rsidRDefault="00F91A13" w:rsidP="009D270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F91A13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Do you have many rugs at home?</w:t>
      </w:r>
    </w:p>
    <w:p w14:paraId="429A1DA0" w14:textId="77777777" w:rsidR="00F91A13" w:rsidRPr="00F91A13" w:rsidRDefault="00F91A13" w:rsidP="00876345">
      <w:pPr>
        <w:numPr>
          <w:ilvl w:val="0"/>
          <w:numId w:val="6"/>
        </w:numPr>
        <w:spacing w:after="0"/>
        <w:ind w:left="1145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>A few</w:t>
      </w:r>
    </w:p>
    <w:p w14:paraId="2D6F5626" w14:textId="77777777" w:rsidR="00F91A13" w:rsidRPr="00F91A13" w:rsidRDefault="00F91A13" w:rsidP="00876345">
      <w:pPr>
        <w:numPr>
          <w:ilvl w:val="0"/>
          <w:numId w:val="6"/>
        </w:numPr>
        <w:spacing w:after="0"/>
        <w:ind w:left="1145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>Yes</w:t>
      </w:r>
      <w:proofErr w:type="spellEnd"/>
    </w:p>
    <w:p w14:paraId="4E27D062" w14:textId="0048D325" w:rsidR="00876345" w:rsidRPr="009F3190" w:rsidRDefault="00F91A13" w:rsidP="00876345">
      <w:pPr>
        <w:numPr>
          <w:ilvl w:val="0"/>
          <w:numId w:val="6"/>
        </w:numPr>
        <w:spacing w:after="0"/>
        <w:ind w:left="1145" w:hanging="357"/>
        <w:jc w:val="both"/>
        <w:rPr>
          <w:rFonts w:ascii="Arial" w:hAnsi="Arial" w:cs="Arial"/>
          <w:b/>
          <w:i/>
          <w:color w:val="FF0000"/>
          <w:sz w:val="24"/>
          <w:szCs w:val="24"/>
          <w:lang w:val="fr-FR"/>
        </w:rPr>
      </w:pPr>
      <w:r w:rsidRPr="009F3190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No</w:t>
      </w:r>
    </w:p>
    <w:p w14:paraId="4D5F5251" w14:textId="01505756" w:rsidR="00F91A13" w:rsidRDefault="00F3424C" w:rsidP="009F3190">
      <w:pPr>
        <w:rPr>
          <w:rFonts w:ascii="Arial" w:hAnsi="Arial" w:cs="Arial"/>
          <w:sz w:val="24"/>
          <w:szCs w:val="24"/>
        </w:rPr>
      </w:pPr>
      <w:r w:rsidRPr="00F3424C">
        <w:rPr>
          <w:rFonts w:ascii="Arial" w:hAnsi="Arial" w:cs="Arial"/>
          <w:sz w:val="24"/>
          <w:szCs w:val="24"/>
        </w:rPr>
        <w:t>Risk</w:t>
      </w:r>
      <w:r w:rsidR="00876345">
        <w:rPr>
          <w:rFonts w:ascii="Arial" w:hAnsi="Arial" w:cs="Arial"/>
          <w:sz w:val="24"/>
          <w:szCs w:val="24"/>
        </w:rPr>
        <w:t xml:space="preserve"> of </w:t>
      </w:r>
      <w:r w:rsidRPr="00F3424C">
        <w:rPr>
          <w:rFonts w:ascii="Arial" w:hAnsi="Arial" w:cs="Arial"/>
          <w:sz w:val="24"/>
          <w:szCs w:val="24"/>
        </w:rPr>
        <w:t>fall</w:t>
      </w:r>
      <w:r w:rsidR="00876345">
        <w:rPr>
          <w:rFonts w:ascii="Arial" w:hAnsi="Arial" w:cs="Arial"/>
          <w:sz w:val="24"/>
          <w:szCs w:val="24"/>
        </w:rPr>
        <w:t>ing:</w:t>
      </w:r>
      <w:r w:rsidR="00BF068C" w:rsidRPr="00F3424C">
        <w:rPr>
          <w:rFonts w:ascii="Arial" w:hAnsi="Arial" w:cs="Arial"/>
          <w:sz w:val="24"/>
          <w:szCs w:val="24"/>
        </w:rPr>
        <w:t xml:space="preserve"> </w:t>
      </w:r>
      <w:r w:rsidR="00AE48FE">
        <w:rPr>
          <w:rFonts w:ascii="Arial" w:hAnsi="Arial" w:cs="Arial"/>
          <w:sz w:val="24"/>
          <w:szCs w:val="24"/>
        </w:rPr>
        <w:t>i</w:t>
      </w:r>
      <w:r w:rsidRPr="00F3424C">
        <w:rPr>
          <w:rFonts w:ascii="Arial" w:hAnsi="Arial" w:cs="Arial"/>
          <w:sz w:val="24"/>
          <w:szCs w:val="24"/>
        </w:rPr>
        <w:t xml:space="preserve">f you have many rugs, there is a high risk of falling especially for </w:t>
      </w:r>
      <w:r w:rsidR="00A03C75">
        <w:rPr>
          <w:rFonts w:ascii="Arial" w:hAnsi="Arial" w:cs="Arial"/>
          <w:sz w:val="24"/>
          <w:szCs w:val="24"/>
        </w:rPr>
        <w:t>seniors</w:t>
      </w:r>
      <w:r w:rsidRPr="00F3424C">
        <w:rPr>
          <w:rFonts w:ascii="Arial" w:hAnsi="Arial" w:cs="Arial"/>
          <w:sz w:val="24"/>
          <w:szCs w:val="24"/>
        </w:rPr>
        <w:t xml:space="preserve">. </w:t>
      </w:r>
    </w:p>
    <w:p w14:paraId="04D8E2D9" w14:textId="77777777" w:rsidR="009F3190" w:rsidRPr="00F3424C" w:rsidRDefault="009F3190" w:rsidP="009F3190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CE5CD2F" w14:textId="0209B6AB" w:rsidR="00F91A13" w:rsidRPr="00F3424C" w:rsidRDefault="00F91A13" w:rsidP="009D270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F3424C">
        <w:rPr>
          <w:rFonts w:ascii="Arial" w:hAnsi="Arial" w:cs="Arial"/>
          <w:b/>
          <w:i/>
          <w:color w:val="FF0000"/>
          <w:sz w:val="24"/>
          <w:szCs w:val="24"/>
        </w:rPr>
        <w:t>Do you leave your children play unsupervised</w:t>
      </w:r>
      <w:r w:rsidR="00240674">
        <w:rPr>
          <w:rFonts w:ascii="Arial" w:hAnsi="Arial" w:cs="Arial"/>
          <w:b/>
          <w:i/>
          <w:color w:val="FF0000"/>
          <w:sz w:val="24"/>
          <w:szCs w:val="24"/>
        </w:rPr>
        <w:t xml:space="preserve"> at the water’s edge</w:t>
      </w:r>
      <w:r w:rsidRPr="00F3424C">
        <w:rPr>
          <w:rFonts w:ascii="Arial" w:hAnsi="Arial" w:cs="Arial"/>
          <w:b/>
          <w:i/>
          <w:color w:val="FF0000"/>
          <w:sz w:val="24"/>
          <w:szCs w:val="24"/>
        </w:rPr>
        <w:t xml:space="preserve">? </w:t>
      </w:r>
    </w:p>
    <w:p w14:paraId="76FD6328" w14:textId="77777777" w:rsidR="00F91A13" w:rsidRPr="00F91A13" w:rsidRDefault="00F91A13" w:rsidP="00876345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>Sometimes</w:t>
      </w:r>
      <w:proofErr w:type="spellEnd"/>
    </w:p>
    <w:p w14:paraId="71D1E2A0" w14:textId="77777777" w:rsidR="00F91A13" w:rsidRPr="00F91A13" w:rsidRDefault="00F91A13" w:rsidP="00876345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>Yes</w:t>
      </w:r>
      <w:proofErr w:type="spellEnd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 xml:space="preserve"> </w:t>
      </w:r>
    </w:p>
    <w:p w14:paraId="6AFDD046" w14:textId="008A18A4" w:rsidR="00876345" w:rsidRPr="009F3190" w:rsidRDefault="00F91A13" w:rsidP="00876345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b/>
          <w:i/>
          <w:color w:val="FF0000"/>
          <w:sz w:val="24"/>
          <w:szCs w:val="24"/>
          <w:lang w:val="fr-FR"/>
        </w:rPr>
      </w:pPr>
      <w:r w:rsidRPr="009F3190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No</w:t>
      </w:r>
    </w:p>
    <w:p w14:paraId="6F361114" w14:textId="4133435F" w:rsidR="00990A07" w:rsidRPr="00121846" w:rsidRDefault="00F3424C" w:rsidP="0087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6345">
        <w:rPr>
          <w:rFonts w:ascii="Arial" w:hAnsi="Arial" w:cs="Arial"/>
          <w:sz w:val="24"/>
          <w:szCs w:val="24"/>
          <w:lang w:val="en-GB"/>
        </w:rPr>
        <w:t>Risk</w:t>
      </w:r>
      <w:r w:rsidR="00876345" w:rsidRPr="00876345">
        <w:rPr>
          <w:rFonts w:ascii="Arial" w:hAnsi="Arial" w:cs="Arial"/>
          <w:sz w:val="24"/>
          <w:szCs w:val="24"/>
          <w:lang w:val="en-GB"/>
        </w:rPr>
        <w:t xml:space="preserve"> of </w:t>
      </w:r>
      <w:r w:rsidRPr="00876345">
        <w:rPr>
          <w:rFonts w:ascii="Arial" w:hAnsi="Arial" w:cs="Arial"/>
          <w:sz w:val="24"/>
          <w:szCs w:val="24"/>
          <w:lang w:val="en-GB"/>
        </w:rPr>
        <w:t>drowning</w:t>
      </w:r>
      <w:r w:rsidR="00876345" w:rsidRPr="00876345">
        <w:rPr>
          <w:rFonts w:ascii="Arial" w:hAnsi="Arial" w:cs="Arial"/>
          <w:sz w:val="24"/>
          <w:szCs w:val="24"/>
          <w:lang w:val="en-GB"/>
        </w:rPr>
        <w:t>:</w:t>
      </w:r>
      <w:r w:rsidR="00BF068C" w:rsidRPr="00876345">
        <w:rPr>
          <w:rFonts w:ascii="Arial" w:hAnsi="Arial" w:cs="Arial"/>
          <w:sz w:val="24"/>
          <w:szCs w:val="24"/>
          <w:lang w:val="en-GB"/>
        </w:rPr>
        <w:t xml:space="preserve"> </w:t>
      </w:r>
      <w:r w:rsidR="00121846">
        <w:rPr>
          <w:rFonts w:ascii="Arial" w:hAnsi="Arial" w:cs="Arial"/>
          <w:sz w:val="24"/>
          <w:szCs w:val="24"/>
        </w:rPr>
        <w:t xml:space="preserve">drowning is the </w:t>
      </w:r>
      <w:r w:rsidRPr="00121846">
        <w:rPr>
          <w:rFonts w:ascii="Arial" w:hAnsi="Arial" w:cs="Arial"/>
          <w:sz w:val="24"/>
          <w:szCs w:val="24"/>
        </w:rPr>
        <w:t xml:space="preserve">most frequent cause of death among young children </w:t>
      </w:r>
      <w:r w:rsidR="00121846" w:rsidRPr="00121846">
        <w:rPr>
          <w:rFonts w:ascii="Arial" w:hAnsi="Arial" w:cs="Arial"/>
          <w:sz w:val="24"/>
          <w:szCs w:val="24"/>
        </w:rPr>
        <w:t>under 5 years old</w:t>
      </w:r>
      <w:r w:rsidR="00876345">
        <w:rPr>
          <w:rFonts w:ascii="Arial" w:hAnsi="Arial" w:cs="Arial"/>
          <w:sz w:val="24"/>
          <w:szCs w:val="24"/>
        </w:rPr>
        <w:t xml:space="preserve"> at global level</w:t>
      </w:r>
      <w:r w:rsidR="00403C62" w:rsidRPr="00121846">
        <w:rPr>
          <w:rFonts w:ascii="Arial" w:hAnsi="Arial" w:cs="Arial"/>
          <w:sz w:val="24"/>
          <w:szCs w:val="24"/>
        </w:rPr>
        <w:t>.</w:t>
      </w:r>
    </w:p>
    <w:p w14:paraId="5267F260" w14:textId="77777777" w:rsidR="00F91A13" w:rsidRPr="00121846" w:rsidRDefault="00F91A13" w:rsidP="00F91A13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8CA2EF4" w14:textId="77777777" w:rsidR="00F91A13" w:rsidRPr="00F91A13" w:rsidRDefault="00F91A13" w:rsidP="009D270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F91A13">
        <w:rPr>
          <w:rFonts w:ascii="Arial" w:hAnsi="Arial" w:cs="Arial"/>
          <w:b/>
          <w:i/>
          <w:color w:val="FF0000"/>
          <w:sz w:val="24"/>
          <w:szCs w:val="24"/>
        </w:rPr>
        <w:t>What frequency do you check your electrical fittings, gas and fireplace at?</w:t>
      </w:r>
    </w:p>
    <w:p w14:paraId="7F783DEC" w14:textId="77777777" w:rsidR="00F91A13" w:rsidRPr="00F91A13" w:rsidRDefault="00F91A13" w:rsidP="00876345">
      <w:pPr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>Every</w:t>
      </w:r>
      <w:proofErr w:type="spellEnd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>year</w:t>
      </w:r>
      <w:proofErr w:type="spellEnd"/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 xml:space="preserve"> </w:t>
      </w:r>
    </w:p>
    <w:p w14:paraId="42EC8D88" w14:textId="77777777" w:rsidR="00F91A13" w:rsidRPr="00F91A13" w:rsidRDefault="00F91A13" w:rsidP="00876345">
      <w:pPr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r w:rsidRPr="00F91A13">
        <w:rPr>
          <w:rFonts w:ascii="Arial" w:hAnsi="Arial" w:cs="Arial"/>
          <w:i/>
          <w:color w:val="FF0000"/>
          <w:sz w:val="24"/>
          <w:szCs w:val="24"/>
          <w:lang w:val="fr-FR"/>
        </w:rPr>
        <w:t>Never</w:t>
      </w:r>
    </w:p>
    <w:p w14:paraId="7DBAD80A" w14:textId="35489317" w:rsidR="00876345" w:rsidRPr="009F3190" w:rsidRDefault="00F91A13" w:rsidP="00876345">
      <w:pPr>
        <w:numPr>
          <w:ilvl w:val="0"/>
          <w:numId w:val="8"/>
        </w:numPr>
        <w:spacing w:after="0"/>
        <w:ind w:left="1066" w:hanging="357"/>
        <w:jc w:val="both"/>
        <w:rPr>
          <w:rFonts w:ascii="Arial" w:hAnsi="Arial" w:cs="Arial"/>
          <w:b/>
          <w:i/>
          <w:color w:val="FF0000"/>
          <w:sz w:val="24"/>
          <w:szCs w:val="24"/>
          <w:lang w:val="fr-FR"/>
        </w:rPr>
      </w:pPr>
      <w:proofErr w:type="spellStart"/>
      <w:r w:rsidRPr="009F3190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Every</w:t>
      </w:r>
      <w:proofErr w:type="spellEnd"/>
      <w:r w:rsidRPr="009F3190">
        <w:rPr>
          <w:rFonts w:ascii="Arial" w:hAnsi="Arial" w:cs="Arial"/>
          <w:b/>
          <w:i/>
          <w:color w:val="FF0000"/>
          <w:sz w:val="24"/>
          <w:szCs w:val="24"/>
          <w:lang w:val="fr-FR"/>
        </w:rPr>
        <w:t xml:space="preserve"> 6 </w:t>
      </w:r>
      <w:proofErr w:type="spellStart"/>
      <w:r w:rsidRPr="009F3190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months</w:t>
      </w:r>
      <w:proofErr w:type="spellEnd"/>
      <w:r w:rsidRPr="009F3190">
        <w:rPr>
          <w:rFonts w:ascii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</w:p>
    <w:p w14:paraId="2B096E8E" w14:textId="5141286E" w:rsidR="00990A07" w:rsidRPr="0010400B" w:rsidRDefault="00876345" w:rsidP="0087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6345">
        <w:rPr>
          <w:rFonts w:ascii="Arial" w:hAnsi="Arial" w:cs="Arial"/>
          <w:sz w:val="24"/>
          <w:szCs w:val="24"/>
          <w:lang w:val="en-GB"/>
        </w:rPr>
        <w:t>Risk of</w:t>
      </w:r>
      <w:r w:rsidR="00F862BC" w:rsidRPr="00876345">
        <w:rPr>
          <w:rFonts w:ascii="Arial" w:hAnsi="Arial" w:cs="Arial"/>
          <w:sz w:val="24"/>
          <w:szCs w:val="24"/>
          <w:lang w:val="en-GB"/>
        </w:rPr>
        <w:t xml:space="preserve"> </w:t>
      </w:r>
      <w:r w:rsidRPr="00876345">
        <w:rPr>
          <w:rFonts w:ascii="Arial" w:hAnsi="Arial" w:cs="Arial"/>
          <w:sz w:val="24"/>
          <w:szCs w:val="24"/>
          <w:lang w:val="en-GB"/>
        </w:rPr>
        <w:t>electric shock</w:t>
      </w:r>
      <w:r>
        <w:rPr>
          <w:rFonts w:ascii="Arial" w:hAnsi="Arial" w:cs="Arial"/>
          <w:sz w:val="24"/>
          <w:szCs w:val="24"/>
          <w:lang w:val="en-GB"/>
        </w:rPr>
        <w:t xml:space="preserve">, of fire and also of </w:t>
      </w:r>
      <w:r w:rsidR="00325FF1">
        <w:rPr>
          <w:rFonts w:ascii="Arial" w:hAnsi="Arial" w:cs="Arial"/>
          <w:sz w:val="24"/>
          <w:szCs w:val="24"/>
          <w:lang w:val="en-GB"/>
        </w:rPr>
        <w:t>carbon monoxide poisoning:</w:t>
      </w:r>
      <w:r w:rsidRPr="00876345">
        <w:rPr>
          <w:rFonts w:ascii="Arial" w:hAnsi="Arial" w:cs="Arial"/>
          <w:sz w:val="24"/>
          <w:szCs w:val="24"/>
          <w:lang w:val="en-GB"/>
        </w:rPr>
        <w:t xml:space="preserve"> </w:t>
      </w:r>
      <w:r w:rsidR="00AE48FE">
        <w:rPr>
          <w:rFonts w:ascii="Arial" w:hAnsi="Arial" w:cs="Arial"/>
          <w:sz w:val="24"/>
          <w:szCs w:val="24"/>
          <w:lang w:val="en-GB"/>
        </w:rPr>
        <w:t>i</w:t>
      </w:r>
      <w:r w:rsidR="0010400B">
        <w:rPr>
          <w:rFonts w:ascii="Arial" w:hAnsi="Arial" w:cs="Arial"/>
          <w:sz w:val="24"/>
          <w:szCs w:val="24"/>
          <w:lang w:val="en-GB"/>
        </w:rPr>
        <w:t xml:space="preserve">t would be advisable to check </w:t>
      </w:r>
      <w:r w:rsidR="0010400B" w:rsidRPr="0010400B">
        <w:rPr>
          <w:rFonts w:ascii="Arial" w:hAnsi="Arial" w:cs="Arial"/>
          <w:sz w:val="24"/>
          <w:szCs w:val="24"/>
        </w:rPr>
        <w:t>every 6 months</w:t>
      </w:r>
      <w:r w:rsidR="0010400B">
        <w:rPr>
          <w:rFonts w:ascii="Arial" w:hAnsi="Arial" w:cs="Arial"/>
          <w:sz w:val="24"/>
          <w:szCs w:val="24"/>
        </w:rPr>
        <w:t xml:space="preserve">. </w:t>
      </w:r>
    </w:p>
    <w:p w14:paraId="7C6F3A3A" w14:textId="77777777" w:rsidR="00C367BA" w:rsidRPr="0010400B" w:rsidRDefault="00C367BA" w:rsidP="00C367BA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19B4D0" w14:textId="77777777" w:rsidR="00C367BA" w:rsidRPr="00C367BA" w:rsidRDefault="00C367BA" w:rsidP="009D270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</w:rPr>
        <w:t>Where do you store household stuffs?</w:t>
      </w:r>
    </w:p>
    <w:p w14:paraId="3F3A5F10" w14:textId="77777777" w:rsidR="00C367BA" w:rsidRPr="00C367BA" w:rsidRDefault="00C367BA" w:rsidP="00876345">
      <w:pPr>
        <w:numPr>
          <w:ilvl w:val="0"/>
          <w:numId w:val="9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367BA">
        <w:rPr>
          <w:rFonts w:ascii="Arial" w:hAnsi="Arial" w:cs="Arial"/>
          <w:i/>
          <w:color w:val="FF0000"/>
          <w:sz w:val="24"/>
          <w:szCs w:val="24"/>
        </w:rPr>
        <w:t>In the cupboard, under the sink</w:t>
      </w:r>
    </w:p>
    <w:p w14:paraId="3D5DB7F0" w14:textId="77777777" w:rsidR="00C367BA" w:rsidRPr="00C367BA" w:rsidRDefault="00C367BA" w:rsidP="00876345">
      <w:pPr>
        <w:numPr>
          <w:ilvl w:val="0"/>
          <w:numId w:val="9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367BA">
        <w:rPr>
          <w:rFonts w:ascii="Arial" w:hAnsi="Arial" w:cs="Arial"/>
          <w:i/>
          <w:color w:val="FF0000"/>
          <w:sz w:val="24"/>
          <w:szCs w:val="24"/>
        </w:rPr>
        <w:t xml:space="preserve">In various places of the house </w:t>
      </w:r>
    </w:p>
    <w:p w14:paraId="47236F19" w14:textId="6B1B2F52" w:rsidR="00876345" w:rsidRPr="009F3190" w:rsidRDefault="00C367BA" w:rsidP="00876345">
      <w:pPr>
        <w:numPr>
          <w:ilvl w:val="0"/>
          <w:numId w:val="9"/>
        </w:numPr>
        <w:spacing w:after="0"/>
        <w:ind w:left="1066" w:hanging="357"/>
        <w:jc w:val="both"/>
        <w:rPr>
          <w:rFonts w:ascii="Arial" w:hAnsi="Arial" w:cs="Arial"/>
          <w:b/>
          <w:i/>
          <w:color w:val="FF0000"/>
          <w:sz w:val="24"/>
          <w:szCs w:val="24"/>
          <w:lang w:val="fr-FR"/>
        </w:rPr>
      </w:pPr>
      <w:r w:rsidRPr="009F3190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High up, on a self</w:t>
      </w:r>
    </w:p>
    <w:p w14:paraId="26C6A7DA" w14:textId="75BDCB73" w:rsidR="006D601D" w:rsidRPr="006D601D" w:rsidRDefault="006D601D" w:rsidP="00876345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6D601D">
        <w:rPr>
          <w:rFonts w:ascii="Arial" w:hAnsi="Arial" w:cs="Arial"/>
          <w:sz w:val="24"/>
          <w:szCs w:val="24"/>
          <w:lang w:val="en-GB"/>
        </w:rPr>
        <w:t>Risk of intoxication</w:t>
      </w:r>
      <w:r>
        <w:rPr>
          <w:rFonts w:ascii="Arial" w:hAnsi="Arial" w:cs="Arial"/>
          <w:sz w:val="24"/>
          <w:szCs w:val="24"/>
          <w:lang w:val="en-GB"/>
        </w:rPr>
        <w:t>:</w:t>
      </w:r>
      <w:r w:rsidR="0071100B">
        <w:rPr>
          <w:rFonts w:ascii="Arial" w:hAnsi="Arial" w:cs="Arial"/>
          <w:sz w:val="24"/>
          <w:szCs w:val="24"/>
          <w:lang w:val="en-GB"/>
        </w:rPr>
        <w:t xml:space="preserve"> i</w:t>
      </w:r>
      <w:r>
        <w:rPr>
          <w:rFonts w:ascii="Arial" w:hAnsi="Arial" w:cs="Arial"/>
          <w:sz w:val="24"/>
          <w:szCs w:val="24"/>
          <w:lang w:val="en-GB"/>
        </w:rPr>
        <w:t xml:space="preserve">t would be recommended to keep hazardous products in high places out of reach of young children. It is also important to leave them in their original packaging.  </w:t>
      </w:r>
    </w:p>
    <w:p w14:paraId="37577E1E" w14:textId="77777777" w:rsidR="00876345" w:rsidRPr="006D601D" w:rsidRDefault="00876345" w:rsidP="008763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8E215C" w14:textId="77777777" w:rsidR="00876345" w:rsidRPr="006D601D" w:rsidRDefault="00876345" w:rsidP="008763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4186F" w14:textId="4C0D8D4E" w:rsidR="00C367BA" w:rsidRPr="00C367BA" w:rsidRDefault="00C367BA" w:rsidP="009D270B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</w:rPr>
        <w:t>What frequency do you wash your hands at?</w:t>
      </w:r>
    </w:p>
    <w:p w14:paraId="625A3210" w14:textId="77777777" w:rsidR="00C367BA" w:rsidRPr="00C367BA" w:rsidRDefault="00C367BA" w:rsidP="009F3190">
      <w:pPr>
        <w:numPr>
          <w:ilvl w:val="1"/>
          <w:numId w:val="10"/>
        </w:numPr>
        <w:spacing w:after="0"/>
        <w:ind w:left="1434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Before</w:t>
      </w:r>
      <w:proofErr w:type="spellEnd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eating</w:t>
      </w:r>
      <w:proofErr w:type="spellEnd"/>
    </w:p>
    <w:p w14:paraId="393F848D" w14:textId="77777777" w:rsidR="00C367BA" w:rsidRPr="00C367BA" w:rsidRDefault="00C367BA" w:rsidP="009F3190">
      <w:pPr>
        <w:numPr>
          <w:ilvl w:val="1"/>
          <w:numId w:val="10"/>
        </w:numPr>
        <w:spacing w:after="0"/>
        <w:ind w:left="1434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Twice</w:t>
      </w:r>
      <w:proofErr w:type="spellEnd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 xml:space="preserve"> a </w:t>
      </w:r>
      <w:proofErr w:type="spellStart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day</w:t>
      </w:r>
      <w:proofErr w:type="spellEnd"/>
    </w:p>
    <w:p w14:paraId="54CCEEE9" w14:textId="77777777" w:rsidR="00C367BA" w:rsidRPr="00C367BA" w:rsidRDefault="00C367BA" w:rsidP="009F3190">
      <w:pPr>
        <w:numPr>
          <w:ilvl w:val="1"/>
          <w:numId w:val="10"/>
        </w:numPr>
        <w:spacing w:after="0"/>
        <w:ind w:left="1434" w:hanging="357"/>
        <w:jc w:val="both"/>
        <w:rPr>
          <w:rFonts w:ascii="Arial" w:hAnsi="Arial" w:cs="Arial"/>
          <w:b/>
          <w:i/>
          <w:color w:val="FF0000"/>
          <w:sz w:val="24"/>
          <w:szCs w:val="24"/>
          <w:lang w:val="fr-FR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  <w:lang w:val="fr-FR"/>
        </w:rPr>
        <w:t xml:space="preserve">More </w:t>
      </w:r>
      <w:proofErr w:type="spellStart"/>
      <w:r w:rsidRPr="00C367BA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than</w:t>
      </w:r>
      <w:proofErr w:type="spellEnd"/>
      <w:r w:rsidRPr="00C367BA">
        <w:rPr>
          <w:rFonts w:ascii="Arial" w:hAnsi="Arial" w:cs="Arial"/>
          <w:b/>
          <w:i/>
          <w:color w:val="FF0000"/>
          <w:sz w:val="24"/>
          <w:szCs w:val="24"/>
          <w:lang w:val="fr-FR"/>
        </w:rPr>
        <w:t xml:space="preserve"> 4 times a </w:t>
      </w:r>
      <w:proofErr w:type="spellStart"/>
      <w:r w:rsidRPr="00C367BA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day</w:t>
      </w:r>
      <w:proofErr w:type="spellEnd"/>
    </w:p>
    <w:p w14:paraId="40ECC4F6" w14:textId="2462A496" w:rsidR="001D1CF3" w:rsidRPr="001D1CF3" w:rsidRDefault="001D1CF3" w:rsidP="001D1CF3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1D1CF3">
        <w:rPr>
          <w:rFonts w:ascii="Arial" w:hAnsi="Arial" w:cs="Arial"/>
          <w:sz w:val="24"/>
          <w:szCs w:val="24"/>
          <w:lang w:val="en-GB"/>
        </w:rPr>
        <w:t>Risk of infection</w:t>
      </w:r>
      <w:r>
        <w:rPr>
          <w:rFonts w:ascii="Arial" w:hAnsi="Arial" w:cs="Arial"/>
          <w:sz w:val="24"/>
          <w:szCs w:val="24"/>
          <w:lang w:val="en-GB"/>
        </w:rPr>
        <w:t>:</w:t>
      </w:r>
      <w:r w:rsidR="0071100B">
        <w:rPr>
          <w:rFonts w:ascii="Arial" w:hAnsi="Arial" w:cs="Arial"/>
          <w:sz w:val="24"/>
          <w:szCs w:val="24"/>
          <w:lang w:val="en-GB"/>
        </w:rPr>
        <w:t xml:space="preserve"> y</w:t>
      </w:r>
      <w:r>
        <w:rPr>
          <w:rFonts w:ascii="Arial" w:hAnsi="Arial" w:cs="Arial"/>
          <w:sz w:val="24"/>
          <w:szCs w:val="24"/>
          <w:lang w:val="en-GB"/>
        </w:rPr>
        <w:t xml:space="preserve">ou must wash your hands before every meal, and after using the bathroom.  </w:t>
      </w:r>
    </w:p>
    <w:p w14:paraId="3C0E1DA4" w14:textId="77777777" w:rsidR="00C367BA" w:rsidRPr="001D1CF3" w:rsidRDefault="00C367BA" w:rsidP="00472A24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D9E8DA5" w14:textId="77777777" w:rsidR="00C367BA" w:rsidRPr="00C367BA" w:rsidRDefault="00C367BA" w:rsidP="009D270B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Do you use gloves or a napkin when you manipulate a dish you have just heated up?</w:t>
      </w:r>
    </w:p>
    <w:p w14:paraId="66ACB6D3" w14:textId="77777777" w:rsidR="00C367BA" w:rsidRPr="001D1CF3" w:rsidRDefault="00C367BA" w:rsidP="009F3190">
      <w:pPr>
        <w:numPr>
          <w:ilvl w:val="0"/>
          <w:numId w:val="11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D1CF3">
        <w:rPr>
          <w:rFonts w:ascii="Arial" w:hAnsi="Arial" w:cs="Arial"/>
          <w:i/>
          <w:color w:val="FF0000"/>
          <w:sz w:val="24"/>
          <w:szCs w:val="24"/>
        </w:rPr>
        <w:t>Sometimes</w:t>
      </w:r>
    </w:p>
    <w:p w14:paraId="0AEEAC39" w14:textId="77777777" w:rsidR="00C367BA" w:rsidRPr="001D1CF3" w:rsidRDefault="00C367BA" w:rsidP="009F3190">
      <w:pPr>
        <w:numPr>
          <w:ilvl w:val="0"/>
          <w:numId w:val="11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D1CF3">
        <w:rPr>
          <w:rFonts w:ascii="Arial" w:hAnsi="Arial" w:cs="Arial"/>
          <w:i/>
          <w:color w:val="FF0000"/>
          <w:sz w:val="24"/>
          <w:szCs w:val="24"/>
        </w:rPr>
        <w:t>No</w:t>
      </w:r>
    </w:p>
    <w:p w14:paraId="0151CBF2" w14:textId="77777777" w:rsidR="00C367BA" w:rsidRPr="001D1CF3" w:rsidRDefault="00C367BA" w:rsidP="009F3190">
      <w:pPr>
        <w:numPr>
          <w:ilvl w:val="0"/>
          <w:numId w:val="11"/>
        </w:numPr>
        <w:spacing w:after="0"/>
        <w:ind w:left="1066" w:hanging="3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1D1CF3">
        <w:rPr>
          <w:rFonts w:ascii="Arial" w:hAnsi="Arial" w:cs="Arial"/>
          <w:b/>
          <w:i/>
          <w:color w:val="FF0000"/>
          <w:sz w:val="24"/>
          <w:szCs w:val="24"/>
        </w:rPr>
        <w:t>Yes</w:t>
      </w:r>
    </w:p>
    <w:p w14:paraId="0493FA9E" w14:textId="71B281FB" w:rsidR="00C367BA" w:rsidRDefault="001D1CF3" w:rsidP="00472A2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Risk of burning: containers can be very hot even during </w:t>
      </w:r>
      <w:r w:rsidR="0063178E">
        <w:rPr>
          <w:rFonts w:ascii="Arial" w:hAnsi="Arial" w:cs="Arial"/>
          <w:sz w:val="24"/>
          <w:szCs w:val="24"/>
          <w:lang w:val="en-GB"/>
        </w:rPr>
        <w:t xml:space="preserve">low temperature or quick cooking. </w:t>
      </w:r>
      <w:r w:rsidR="0071100B">
        <w:rPr>
          <w:rFonts w:ascii="Arial" w:hAnsi="Arial" w:cs="Arial"/>
          <w:sz w:val="24"/>
          <w:szCs w:val="24"/>
          <w:lang w:val="en-GB"/>
        </w:rPr>
        <w:t xml:space="preserve">It is highly recommended not to touch them directly.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0FF395F" w14:textId="77777777" w:rsidR="0063178E" w:rsidRPr="001D1CF3" w:rsidRDefault="0063178E" w:rsidP="00472A24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679B924" w14:textId="7ED0EB15" w:rsidR="00C367BA" w:rsidRPr="00C367BA" w:rsidRDefault="00C367BA" w:rsidP="009D270B">
      <w:pPr>
        <w:numPr>
          <w:ilvl w:val="0"/>
          <w:numId w:val="5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</w:rPr>
        <w:t>Do you have many bulky things in the passageways?</w:t>
      </w:r>
    </w:p>
    <w:p w14:paraId="16C07592" w14:textId="77777777" w:rsidR="00C367BA" w:rsidRPr="00C367BA" w:rsidRDefault="00C367BA" w:rsidP="009F3190">
      <w:pPr>
        <w:numPr>
          <w:ilvl w:val="0"/>
          <w:numId w:val="12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A few</w:t>
      </w:r>
    </w:p>
    <w:p w14:paraId="706B0D32" w14:textId="77777777" w:rsidR="00C367BA" w:rsidRPr="00C367BA" w:rsidRDefault="00C367BA" w:rsidP="009F3190">
      <w:pPr>
        <w:numPr>
          <w:ilvl w:val="0"/>
          <w:numId w:val="12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Yes</w:t>
      </w:r>
      <w:proofErr w:type="spellEnd"/>
    </w:p>
    <w:p w14:paraId="55E628FB" w14:textId="77777777" w:rsidR="00C367BA" w:rsidRPr="00C367BA" w:rsidRDefault="00C367BA" w:rsidP="009F3190">
      <w:pPr>
        <w:numPr>
          <w:ilvl w:val="0"/>
          <w:numId w:val="12"/>
        </w:numPr>
        <w:spacing w:after="0"/>
        <w:ind w:left="1066" w:hanging="357"/>
        <w:jc w:val="both"/>
        <w:rPr>
          <w:rFonts w:ascii="Arial" w:hAnsi="Arial" w:cs="Arial"/>
          <w:b/>
          <w:i/>
          <w:color w:val="FF0000"/>
          <w:sz w:val="24"/>
          <w:szCs w:val="24"/>
          <w:lang w:val="fr-FR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  <w:lang w:val="fr-FR"/>
        </w:rPr>
        <w:t>No</w:t>
      </w:r>
    </w:p>
    <w:p w14:paraId="3C02314D" w14:textId="0964A27F" w:rsidR="00C367BA" w:rsidRDefault="0063178E" w:rsidP="00472A2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Risk of falling: </w:t>
      </w:r>
      <w:r w:rsidR="008C6AF5">
        <w:rPr>
          <w:rFonts w:ascii="Arial" w:hAnsi="Arial" w:cs="Arial"/>
          <w:sz w:val="24"/>
          <w:szCs w:val="24"/>
          <w:lang w:val="en-GB"/>
        </w:rPr>
        <w:t>i</w:t>
      </w:r>
      <w:r>
        <w:rPr>
          <w:rFonts w:ascii="Arial" w:hAnsi="Arial" w:cs="Arial"/>
          <w:sz w:val="24"/>
          <w:szCs w:val="24"/>
          <w:lang w:val="en-GB"/>
        </w:rPr>
        <w:t xml:space="preserve">t would be better not to have any bulky things because it would foster fallings and traumas. Furthermore, if an evacuation is needed, </w:t>
      </w:r>
      <w:r w:rsidR="008C6AF5">
        <w:rPr>
          <w:rFonts w:ascii="Arial" w:hAnsi="Arial" w:cs="Arial"/>
          <w:sz w:val="24"/>
          <w:szCs w:val="24"/>
          <w:lang w:val="en-GB"/>
        </w:rPr>
        <w:t>pass</w:t>
      </w:r>
      <w:r>
        <w:rPr>
          <w:rFonts w:ascii="Arial" w:hAnsi="Arial" w:cs="Arial"/>
          <w:sz w:val="24"/>
          <w:szCs w:val="24"/>
          <w:lang w:val="en-GB"/>
        </w:rPr>
        <w:t xml:space="preserve">ageways must be clear.  </w:t>
      </w:r>
    </w:p>
    <w:p w14:paraId="5A489A32" w14:textId="77777777" w:rsidR="0063178E" w:rsidRPr="0063178E" w:rsidRDefault="0063178E" w:rsidP="00472A24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4700EA2" w14:textId="6B223046" w:rsidR="00C367BA" w:rsidRPr="00C367BA" w:rsidRDefault="00C367BA" w:rsidP="009D270B">
      <w:pPr>
        <w:numPr>
          <w:ilvl w:val="0"/>
          <w:numId w:val="5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</w:rPr>
        <w:t>What frequen</w:t>
      </w:r>
      <w:r w:rsidR="00240674">
        <w:rPr>
          <w:rFonts w:ascii="Arial" w:hAnsi="Arial" w:cs="Arial"/>
          <w:b/>
          <w:i/>
          <w:color w:val="FF0000"/>
          <w:sz w:val="24"/>
          <w:szCs w:val="24"/>
        </w:rPr>
        <w:t>cy do you use candles at home</w:t>
      </w:r>
      <w:r w:rsidRPr="00C367BA">
        <w:rPr>
          <w:rFonts w:ascii="Arial" w:hAnsi="Arial" w:cs="Arial"/>
          <w:b/>
          <w:i/>
          <w:color w:val="FF0000"/>
          <w:sz w:val="24"/>
          <w:szCs w:val="24"/>
        </w:rPr>
        <w:t>?</w:t>
      </w:r>
    </w:p>
    <w:p w14:paraId="79EE1292" w14:textId="77777777" w:rsidR="00C367BA" w:rsidRPr="0063178E" w:rsidRDefault="00C367BA" w:rsidP="009F3190">
      <w:pPr>
        <w:numPr>
          <w:ilvl w:val="0"/>
          <w:numId w:val="13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63178E">
        <w:rPr>
          <w:rFonts w:ascii="Arial" w:hAnsi="Arial" w:cs="Arial"/>
          <w:i/>
          <w:color w:val="FF0000"/>
          <w:sz w:val="24"/>
          <w:szCs w:val="24"/>
        </w:rPr>
        <w:t>In a while</w:t>
      </w:r>
    </w:p>
    <w:p w14:paraId="3D4B744F" w14:textId="77777777" w:rsidR="00C367BA" w:rsidRPr="0063178E" w:rsidRDefault="00C367BA" w:rsidP="009F3190">
      <w:pPr>
        <w:numPr>
          <w:ilvl w:val="0"/>
          <w:numId w:val="13"/>
        </w:numPr>
        <w:spacing w:after="0"/>
        <w:ind w:left="1066" w:hanging="35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63178E">
        <w:rPr>
          <w:rFonts w:ascii="Arial" w:hAnsi="Arial" w:cs="Arial"/>
          <w:i/>
          <w:color w:val="FF0000"/>
          <w:sz w:val="24"/>
          <w:szCs w:val="24"/>
        </w:rPr>
        <w:t xml:space="preserve">Very often </w:t>
      </w:r>
    </w:p>
    <w:p w14:paraId="12B9CB8D" w14:textId="77777777" w:rsidR="00C367BA" w:rsidRPr="0063178E" w:rsidRDefault="00C367BA" w:rsidP="009F3190">
      <w:pPr>
        <w:numPr>
          <w:ilvl w:val="0"/>
          <w:numId w:val="13"/>
        </w:numPr>
        <w:spacing w:after="0"/>
        <w:ind w:left="1066" w:hanging="3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63178E">
        <w:rPr>
          <w:rFonts w:ascii="Arial" w:hAnsi="Arial" w:cs="Arial"/>
          <w:b/>
          <w:i/>
          <w:color w:val="FF0000"/>
          <w:sz w:val="24"/>
          <w:szCs w:val="24"/>
        </w:rPr>
        <w:t>Never</w:t>
      </w:r>
    </w:p>
    <w:p w14:paraId="2E506235" w14:textId="697B8FF1" w:rsidR="0063178E" w:rsidRDefault="0063178E" w:rsidP="00472A24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Risk of fire or of burning: besides the risk of fire, </w:t>
      </w:r>
      <w:r w:rsidR="004001B3">
        <w:rPr>
          <w:rFonts w:ascii="Arial" w:hAnsi="Arial" w:cs="Arial"/>
          <w:sz w:val="24"/>
          <w:szCs w:val="24"/>
          <w:lang w:val="en-GB"/>
        </w:rPr>
        <w:t xml:space="preserve">especially young children can be burned by the use of candles. </w:t>
      </w:r>
    </w:p>
    <w:p w14:paraId="74BA9935" w14:textId="77777777" w:rsidR="008C6AF5" w:rsidRPr="0063178E" w:rsidRDefault="008C6AF5" w:rsidP="00472A24">
      <w:pPr>
        <w:jc w:val="both"/>
        <w:rPr>
          <w:rFonts w:ascii="Arial" w:hAnsi="Arial" w:cs="Arial"/>
          <w:sz w:val="24"/>
          <w:szCs w:val="24"/>
        </w:rPr>
      </w:pPr>
    </w:p>
    <w:p w14:paraId="57267136" w14:textId="77777777" w:rsidR="00C367BA" w:rsidRPr="00C367BA" w:rsidRDefault="00C367BA" w:rsidP="009D270B">
      <w:pPr>
        <w:numPr>
          <w:ilvl w:val="0"/>
          <w:numId w:val="5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</w:rPr>
        <w:t>Do you have many little things on hand (marbles, figurines, pearls, laces…)?</w:t>
      </w:r>
    </w:p>
    <w:p w14:paraId="78D20220" w14:textId="77777777" w:rsidR="00C367BA" w:rsidRPr="00C367BA" w:rsidRDefault="00C367BA" w:rsidP="009F3190">
      <w:pPr>
        <w:numPr>
          <w:ilvl w:val="0"/>
          <w:numId w:val="14"/>
        </w:numPr>
        <w:spacing w:after="0"/>
        <w:ind w:left="1077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A few</w:t>
      </w:r>
    </w:p>
    <w:p w14:paraId="2BA879D7" w14:textId="77777777" w:rsidR="00C367BA" w:rsidRPr="00C367BA" w:rsidRDefault="00C367BA" w:rsidP="009F3190">
      <w:pPr>
        <w:numPr>
          <w:ilvl w:val="0"/>
          <w:numId w:val="14"/>
        </w:numPr>
        <w:spacing w:after="0"/>
        <w:ind w:left="1077" w:hanging="357"/>
        <w:jc w:val="both"/>
        <w:rPr>
          <w:rFonts w:ascii="Arial" w:hAnsi="Arial" w:cs="Arial"/>
          <w:i/>
          <w:color w:val="FF0000"/>
          <w:sz w:val="24"/>
          <w:szCs w:val="24"/>
          <w:lang w:val="fr-FR"/>
        </w:rPr>
      </w:pPr>
      <w:proofErr w:type="spellStart"/>
      <w:r w:rsidRPr="00C367BA">
        <w:rPr>
          <w:rFonts w:ascii="Arial" w:hAnsi="Arial" w:cs="Arial"/>
          <w:i/>
          <w:color w:val="FF0000"/>
          <w:sz w:val="24"/>
          <w:szCs w:val="24"/>
          <w:lang w:val="fr-FR"/>
        </w:rPr>
        <w:t>Yes</w:t>
      </w:r>
      <w:proofErr w:type="spellEnd"/>
    </w:p>
    <w:p w14:paraId="7956FC74" w14:textId="77777777" w:rsidR="00C367BA" w:rsidRPr="00C367BA" w:rsidRDefault="00C367BA" w:rsidP="009F3190">
      <w:pPr>
        <w:numPr>
          <w:ilvl w:val="0"/>
          <w:numId w:val="14"/>
        </w:numPr>
        <w:spacing w:after="0"/>
        <w:ind w:left="1077" w:hanging="3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C367BA">
        <w:rPr>
          <w:rFonts w:ascii="Arial" w:hAnsi="Arial" w:cs="Arial"/>
          <w:b/>
          <w:i/>
          <w:color w:val="FF0000"/>
          <w:sz w:val="24"/>
          <w:szCs w:val="24"/>
        </w:rPr>
        <w:t>No or they are put away</w:t>
      </w:r>
    </w:p>
    <w:p w14:paraId="502A9BE0" w14:textId="6EDBCDFE" w:rsidR="00687201" w:rsidRPr="007D0C15" w:rsidRDefault="007D0C15" w:rsidP="00990A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Risk of choking: young children are always enticed with what they see and have a tendency to bring them back to their mouth and choke on them. </w:t>
      </w:r>
    </w:p>
    <w:sectPr w:rsidR="00687201" w:rsidRPr="007D0C15" w:rsidSect="009F31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0EF6D" w14:textId="77777777" w:rsidR="00163EF2" w:rsidRDefault="00163EF2" w:rsidP="00E75983">
      <w:pPr>
        <w:spacing w:after="0" w:line="240" w:lineRule="auto"/>
      </w:pPr>
      <w:r>
        <w:separator/>
      </w:r>
    </w:p>
  </w:endnote>
  <w:endnote w:type="continuationSeparator" w:id="0">
    <w:p w14:paraId="3FD862CA" w14:textId="77777777" w:rsidR="00163EF2" w:rsidRDefault="00163EF2" w:rsidP="00E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Doulos SI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CR A Extended">
    <w:altName w:val="MV Boli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435327"/>
      <w:docPartObj>
        <w:docPartGallery w:val="Page Numbers (Bottom of Page)"/>
        <w:docPartUnique/>
      </w:docPartObj>
    </w:sdtPr>
    <w:sdtEndPr/>
    <w:sdtContent>
      <w:p w14:paraId="76F1B8FB" w14:textId="018DFB88" w:rsidR="00711A53" w:rsidRDefault="00711A53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0770010E" wp14:editId="6EE527D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25B03" w14:textId="77777777" w:rsidR="00711A53" w:rsidRDefault="00711A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E7186" w:rsidRPr="006E7186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6848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14:paraId="32525B03" w14:textId="77777777" w:rsidR="00711A53" w:rsidRDefault="00711A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E7186" w:rsidRPr="006E7186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0077" w14:textId="77777777" w:rsidR="00E75983" w:rsidRDefault="0038226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172" behindDoc="0" locked="1" layoutInCell="1" allowOverlap="1" wp14:anchorId="779C31F4" wp14:editId="3E354471">
              <wp:simplePos x="0" y="0"/>
              <wp:positionH relativeFrom="column">
                <wp:posOffset>3352800</wp:posOffset>
              </wp:positionH>
              <wp:positionV relativeFrom="paragraph">
                <wp:posOffset>255905</wp:posOffset>
              </wp:positionV>
              <wp:extent cx="1510030" cy="1270"/>
              <wp:effectExtent l="8255" t="15240" r="31115" b="21590"/>
              <wp:wrapNone/>
              <wp:docPr id="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0030" cy="127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Line 20" o:spid="_x0000_s1026" style="position:absolute;z-index:2516601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0.15pt" to="382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lbLAIAAFA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">
              <v:stroke dashstyle="1 1" endcap="round"/>
              <w10:anchorlock/>
            </v:lin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059" behindDoc="0" locked="1" layoutInCell="1" allowOverlap="1" wp14:anchorId="1C8F84FC" wp14:editId="48ED7A88">
              <wp:simplePos x="0" y="0"/>
              <wp:positionH relativeFrom="column">
                <wp:posOffset>3352800</wp:posOffset>
              </wp:positionH>
              <wp:positionV relativeFrom="paragraph">
                <wp:posOffset>-287655</wp:posOffset>
              </wp:positionV>
              <wp:extent cx="1600200" cy="457200"/>
              <wp:effectExtent l="0" t="5080" r="4445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4EA02" w14:textId="77777777" w:rsidR="00E75983" w:rsidRDefault="00E75983" w:rsidP="00E75983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Telephone: +33 (0)1 44 43 14 46</w:t>
                          </w:r>
                        </w:p>
                        <w:p w14:paraId="7E9222DE" w14:textId="77777777" w:rsidR="00E75983" w:rsidRDefault="00E75983" w:rsidP="00E75983">
                          <w:pPr>
                            <w:pStyle w:val="Paragraphestandard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Fax: +33 (0)1 44 43 12 49</w:t>
                          </w:r>
                        </w:p>
                        <w:p w14:paraId="47509E2D" w14:textId="77777777" w:rsidR="00E75983" w:rsidRPr="00543629" w:rsidRDefault="00E75983" w:rsidP="00E75983">
                          <w:pPr>
                            <w:pStyle w:val="Corpsdetex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543629">
                            <w:rPr>
                              <w:rFonts w:ascii="Arial" w:hAnsi="Arial"/>
                              <w:lang w:val="en-GB"/>
                            </w:rPr>
                            <w:t xml:space="preserve">Email: </w:t>
                          </w:r>
                          <w:r>
                            <w:rPr>
                              <w:rFonts w:ascii="Arial" w:hAnsi="Arial"/>
                              <w:lang w:val="en-GB"/>
                            </w:rPr>
                            <w:t>first.aid</w:t>
                          </w:r>
                          <w:r w:rsidRPr="00543629">
                            <w:rPr>
                              <w:rFonts w:ascii="Arial" w:hAnsi="Arial"/>
                              <w:lang w:val="en-GB"/>
                            </w:rPr>
                            <w:t>@ifrc.org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264pt;margin-top:-22.65pt;width:126pt;height:36pt;z-index:251660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Ceg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" stroked="f">
              <v:textbox inset="0,0,0,0">
                <w:txbxContent>
                  <w:p w14:paraId="5304EA02" w14:textId="77777777" w:rsidR="00E75983" w:rsidRDefault="00E75983" w:rsidP="00E75983">
                    <w:pPr>
                      <w:pStyle w:val="Paragraphestandard"/>
                      <w:spacing w:before="57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Telephone: +33 (0)1 44 43 14 46</w:t>
                    </w:r>
                  </w:p>
                  <w:p w14:paraId="7E9222DE" w14:textId="77777777" w:rsidR="00E75983" w:rsidRDefault="00E75983" w:rsidP="00E75983">
                    <w:pPr>
                      <w:pStyle w:val="Paragraphestandard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Fax: +33 (0)1 44 43 12 49</w:t>
                    </w:r>
                  </w:p>
                  <w:p w14:paraId="47509E2D" w14:textId="77777777" w:rsidR="00E75983" w:rsidRPr="00543629" w:rsidRDefault="00E75983" w:rsidP="00E75983">
                    <w:pPr>
                      <w:pStyle w:val="Corpsdetexte"/>
                      <w:rPr>
                        <w:rFonts w:ascii="Arial" w:hAnsi="Arial"/>
                        <w:lang w:val="en-GB"/>
                      </w:rPr>
                    </w:pPr>
                    <w:r w:rsidRPr="00543629">
                      <w:rPr>
                        <w:rFonts w:ascii="Arial" w:hAnsi="Arial"/>
                        <w:lang w:val="en-GB"/>
                      </w:rPr>
                      <w:t xml:space="preserve">Email: </w:t>
                    </w:r>
                    <w:r>
                      <w:rPr>
                        <w:rFonts w:ascii="Arial" w:hAnsi="Arial"/>
                        <w:lang w:val="en-GB"/>
                      </w:rPr>
                      <w:t>first.aid</w:t>
                    </w:r>
                    <w:r w:rsidRPr="00543629">
                      <w:rPr>
                        <w:rFonts w:ascii="Arial" w:hAnsi="Arial"/>
                        <w:lang w:val="en-GB"/>
                      </w:rPr>
                      <w:t>@ifrc.org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946" behindDoc="0" locked="1" layoutInCell="1" allowOverlap="1" wp14:anchorId="59829C14" wp14:editId="02AAA1F5">
              <wp:simplePos x="0" y="0"/>
              <wp:positionH relativeFrom="column">
                <wp:posOffset>1823085</wp:posOffset>
              </wp:positionH>
              <wp:positionV relativeFrom="paragraph">
                <wp:posOffset>255905</wp:posOffset>
              </wp:positionV>
              <wp:extent cx="1141095" cy="0"/>
              <wp:effectExtent l="15240" t="15240" r="24765" b="2286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109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Line 17" o:spid="_x0000_s1026" style="position:absolute;z-index:2516599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5pt,20.15pt" to="233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Pz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">
              <v:stroke dashstyle="1 1" endcap="round"/>
              <w10:anchorlock/>
            </v:lin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605" behindDoc="0" locked="1" layoutInCell="1" allowOverlap="1" wp14:anchorId="6713DCB0" wp14:editId="00063DFC">
              <wp:simplePos x="0" y="0"/>
              <wp:positionH relativeFrom="column">
                <wp:posOffset>1816100</wp:posOffset>
              </wp:positionH>
              <wp:positionV relativeFrom="paragraph">
                <wp:posOffset>-477520</wp:posOffset>
              </wp:positionV>
              <wp:extent cx="1371600" cy="610235"/>
              <wp:effectExtent l="0" t="5715" r="4445" b="635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A3EC3" w14:textId="77777777" w:rsidR="0038226F" w:rsidRDefault="0038226F" w:rsidP="00E75983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b/>
                              <w:sz w:val="16"/>
                              <w:lang w:val="fr-CH"/>
                            </w:rPr>
                          </w:pPr>
                        </w:p>
                        <w:p w14:paraId="1B66A7F7" w14:textId="77777777" w:rsidR="00E75983" w:rsidRPr="00543629" w:rsidRDefault="00E75983" w:rsidP="00E75983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sz w:val="16"/>
                              <w:lang w:val="fr-CH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CH"/>
                            </w:rPr>
                            <w:t>98, rue Didot</w:t>
                          </w:r>
                        </w:p>
                        <w:p w14:paraId="4C468280" w14:textId="77777777" w:rsidR="00E75983" w:rsidRPr="00543629" w:rsidRDefault="00E75983" w:rsidP="00E75983">
                          <w:pPr>
                            <w:pStyle w:val="Paragraphestandard"/>
                            <w:rPr>
                              <w:rFonts w:ascii="Arial" w:hAnsi="Arial"/>
                              <w:sz w:val="16"/>
                              <w:lang w:val="fr-CH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CH"/>
                            </w:rPr>
                            <w:t>75694 Paris Cedex 14</w:t>
                          </w:r>
                        </w:p>
                        <w:p w14:paraId="48094530" w14:textId="77777777" w:rsidR="00E75983" w:rsidRDefault="0038226F" w:rsidP="00E7598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France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143pt;margin-top:-37.6pt;width:108pt;height:48.05pt;z-index:251659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N3fwIAAAcF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" stroked="f">
              <v:textbox inset="0,0,0,0">
                <w:txbxContent>
                  <w:p w14:paraId="3F9A3EC3" w14:textId="77777777" w:rsidR="0038226F" w:rsidRDefault="0038226F" w:rsidP="00E75983">
                    <w:pPr>
                      <w:pStyle w:val="Paragraphestandard"/>
                      <w:spacing w:before="57"/>
                      <w:rPr>
                        <w:rFonts w:ascii="Arial" w:hAnsi="Arial"/>
                        <w:b/>
                        <w:sz w:val="16"/>
                        <w:lang w:val="fr-CH"/>
                      </w:rPr>
                    </w:pPr>
                  </w:p>
                  <w:p w14:paraId="1B66A7F7" w14:textId="77777777" w:rsidR="00E75983" w:rsidRPr="00543629" w:rsidRDefault="00E75983" w:rsidP="00E75983">
                    <w:pPr>
                      <w:pStyle w:val="Paragraphestandard"/>
                      <w:spacing w:before="57"/>
                      <w:rPr>
                        <w:rFonts w:ascii="Arial" w:hAnsi="Arial"/>
                        <w:sz w:val="16"/>
                        <w:lang w:val="fr-CH"/>
                      </w:rPr>
                    </w:pPr>
                    <w:r>
                      <w:rPr>
                        <w:rFonts w:ascii="Arial" w:hAnsi="Arial"/>
                        <w:sz w:val="16"/>
                        <w:lang w:val="fr-CH"/>
                      </w:rPr>
                      <w:t>98, rue Didot</w:t>
                    </w:r>
                  </w:p>
                  <w:p w14:paraId="4C468280" w14:textId="77777777" w:rsidR="00E75983" w:rsidRPr="00543629" w:rsidRDefault="00E75983" w:rsidP="00E75983">
                    <w:pPr>
                      <w:pStyle w:val="Paragraphestandard"/>
                      <w:rPr>
                        <w:rFonts w:ascii="Arial" w:hAnsi="Arial"/>
                        <w:sz w:val="16"/>
                        <w:lang w:val="fr-CH"/>
                      </w:rPr>
                    </w:pPr>
                    <w:r>
                      <w:rPr>
                        <w:rFonts w:ascii="Arial" w:hAnsi="Arial"/>
                        <w:sz w:val="16"/>
                        <w:lang w:val="fr-CH"/>
                      </w:rPr>
                      <w:t>75694 Paris Cedex 14</w:t>
                    </w:r>
                  </w:p>
                  <w:p w14:paraId="48094530" w14:textId="77777777" w:rsidR="00E75983" w:rsidRDefault="0038226F" w:rsidP="00E7598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France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A84A233" wp14:editId="1D4F341B">
              <wp:simplePos x="0" y="0"/>
              <wp:positionH relativeFrom="column">
                <wp:posOffset>-7620</wp:posOffset>
              </wp:positionH>
              <wp:positionV relativeFrom="paragraph">
                <wp:posOffset>-643255</wp:posOffset>
              </wp:positionV>
              <wp:extent cx="709295" cy="481330"/>
              <wp:effectExtent l="0" t="0" r="1905" b="1270"/>
              <wp:wrapNone/>
              <wp:docPr id="1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709607" w14:textId="77777777" w:rsidR="00E75983" w:rsidRPr="007B6C4D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</w:pPr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Centre </w:t>
                          </w:r>
                          <w:proofErr w:type="spellStart"/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>operated</w:t>
                          </w:r>
                          <w:proofErr w:type="spellEnd"/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>by</w:t>
                          </w:r>
                          <w:proofErr w:type="spellEnd"/>
                        </w:p>
                        <w:p w14:paraId="39386701" w14:textId="77777777" w:rsidR="00E75983" w:rsidRPr="007B6C4D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</w:pPr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Centre </w:t>
                          </w:r>
                          <w:proofErr w:type="spellStart"/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>géré</w:t>
                          </w:r>
                          <w:proofErr w:type="spellEnd"/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 par</w:t>
                          </w:r>
                        </w:p>
                        <w:p w14:paraId="43D470BF" w14:textId="77777777" w:rsidR="00E75983" w:rsidRPr="007B6C4D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</w:pPr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>Centro dirigido por</w:t>
                          </w:r>
                        </w:p>
                        <w:p w14:paraId="47F631FE" w14:textId="77777777" w:rsidR="00E75983" w:rsidRPr="003D6420" w:rsidRDefault="00E75983" w:rsidP="00E75983">
                          <w:pPr>
                            <w:spacing w:after="0" w:line="360" w:lineRule="auto"/>
                            <w:rPr>
                              <w:rStyle w:val="hps"/>
                              <w:rFonts w:ascii="Arial" w:hAnsi="Arial" w:cs="Arial"/>
                              <w:color w:val="333333"/>
                              <w:sz w:val="12"/>
                              <w:szCs w:val="12"/>
                              <w:rtl/>
                            </w:rPr>
                          </w:pPr>
                          <w:proofErr w:type="gramStart"/>
                          <w:r w:rsidRPr="003D6420">
                            <w:rPr>
                              <w:rStyle w:val="hps"/>
                              <w:rFonts w:ascii="Arial" w:hAnsi="Arial" w:cs="Arial"/>
                              <w:color w:val="333333"/>
                              <w:sz w:val="12"/>
                              <w:szCs w:val="12"/>
                              <w:rtl/>
                            </w:rPr>
                            <w:t>المركز</w:t>
                          </w:r>
                          <w:proofErr w:type="gramEnd"/>
                          <w:r w:rsidRPr="003D6420">
                            <w:rPr>
                              <w:rStyle w:val="hps"/>
                              <w:rFonts w:ascii="Arial" w:hAnsi="Arial" w:cs="Arial"/>
                              <w:color w:val="333333"/>
                              <w:sz w:val="12"/>
                              <w:szCs w:val="12"/>
                              <w:rtl/>
                            </w:rPr>
                            <w:t xml:space="preserve"> الذي </w:t>
                          </w:r>
                          <w:r w:rsidRPr="003D6420">
                            <w:rPr>
                              <w:rStyle w:val="hps"/>
                              <w:rFonts w:ascii="Arial" w:hAnsi="Arial" w:cs="Arial" w:hint="cs"/>
                              <w:color w:val="333333"/>
                              <w:sz w:val="12"/>
                              <w:szCs w:val="12"/>
                              <w:rtl/>
                            </w:rPr>
                            <w:t>ي</w:t>
                          </w:r>
                          <w:r w:rsidRPr="003D6420">
                            <w:rPr>
                              <w:rStyle w:val="hps"/>
                              <w:rFonts w:ascii="Arial" w:hAnsi="Arial" w:cs="Arial"/>
                              <w:color w:val="333333"/>
                              <w:sz w:val="12"/>
                              <w:szCs w:val="12"/>
                              <w:rtl/>
                            </w:rPr>
                            <w:t>ديره</w:t>
                          </w:r>
                        </w:p>
                        <w:p w14:paraId="4AE8B89C" w14:textId="77777777" w:rsidR="00E75983" w:rsidRPr="009E70DE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0" type="#_x0000_t202" style="position:absolute;margin-left:-.6pt;margin-top:-50.65pt;width:55.8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" filled="f" stroked="f">
              <v:textbox inset="0,0,0,0">
                <w:txbxContent>
                  <w:p w14:paraId="4B709607" w14:textId="77777777" w:rsidR="00E75983" w:rsidRPr="007B6C4D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</w:pPr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 xml:space="preserve">Centre </w:t>
                    </w:r>
                    <w:proofErr w:type="spellStart"/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>operated</w:t>
                    </w:r>
                    <w:proofErr w:type="spellEnd"/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 xml:space="preserve"> </w:t>
                    </w:r>
                    <w:proofErr w:type="spellStart"/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>by</w:t>
                    </w:r>
                    <w:proofErr w:type="spellEnd"/>
                  </w:p>
                  <w:p w14:paraId="39386701" w14:textId="77777777" w:rsidR="00E75983" w:rsidRPr="007B6C4D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</w:pPr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 xml:space="preserve">Centre </w:t>
                    </w:r>
                    <w:proofErr w:type="spellStart"/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>géré</w:t>
                    </w:r>
                    <w:proofErr w:type="spellEnd"/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 xml:space="preserve"> par</w:t>
                    </w:r>
                  </w:p>
                  <w:p w14:paraId="43D470BF" w14:textId="77777777" w:rsidR="00E75983" w:rsidRPr="007B6C4D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</w:pPr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>Centro dirigido por</w:t>
                    </w:r>
                  </w:p>
                  <w:p w14:paraId="47F631FE" w14:textId="77777777" w:rsidR="00E75983" w:rsidRPr="003D6420" w:rsidRDefault="00E75983" w:rsidP="00E75983">
                    <w:pPr>
                      <w:spacing w:after="0" w:line="360" w:lineRule="auto"/>
                      <w:rPr>
                        <w:rStyle w:val="hps"/>
                        <w:rFonts w:ascii="Arial" w:hAnsi="Arial" w:cs="Arial"/>
                        <w:color w:val="333333"/>
                        <w:sz w:val="12"/>
                        <w:szCs w:val="12"/>
                        <w:rtl/>
                      </w:rPr>
                    </w:pPr>
                    <w:proofErr w:type="gramStart"/>
                    <w:r w:rsidRPr="003D6420">
                      <w:rPr>
                        <w:rStyle w:val="hps"/>
                        <w:rFonts w:ascii="Arial" w:hAnsi="Arial" w:cs="Arial"/>
                        <w:color w:val="333333"/>
                        <w:sz w:val="12"/>
                        <w:szCs w:val="12"/>
                        <w:rtl/>
                      </w:rPr>
                      <w:t>المركز</w:t>
                    </w:r>
                    <w:proofErr w:type="gramEnd"/>
                    <w:r w:rsidRPr="003D6420">
                      <w:rPr>
                        <w:rStyle w:val="hps"/>
                        <w:rFonts w:ascii="Arial" w:hAnsi="Arial" w:cs="Arial"/>
                        <w:color w:val="333333"/>
                        <w:sz w:val="12"/>
                        <w:szCs w:val="12"/>
                        <w:rtl/>
                      </w:rPr>
                      <w:t xml:space="preserve"> الذي </w:t>
                    </w:r>
                    <w:r w:rsidRPr="003D6420">
                      <w:rPr>
                        <w:rStyle w:val="hps"/>
                        <w:rFonts w:ascii="Arial" w:hAnsi="Arial" w:cs="Arial" w:hint="cs"/>
                        <w:color w:val="333333"/>
                        <w:sz w:val="12"/>
                        <w:szCs w:val="12"/>
                        <w:rtl/>
                      </w:rPr>
                      <w:t>ي</w:t>
                    </w:r>
                    <w:r w:rsidRPr="003D6420">
                      <w:rPr>
                        <w:rStyle w:val="hps"/>
                        <w:rFonts w:ascii="Arial" w:hAnsi="Arial" w:cs="Arial"/>
                        <w:color w:val="333333"/>
                        <w:sz w:val="12"/>
                        <w:szCs w:val="12"/>
                        <w:rtl/>
                      </w:rPr>
                      <w:t>ديره</w:t>
                    </w:r>
                  </w:p>
                  <w:p w14:paraId="4AE8B89C" w14:textId="77777777" w:rsidR="00E75983" w:rsidRPr="009E70DE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5408" behindDoc="0" locked="1" layoutInCell="1" allowOverlap="1" wp14:anchorId="028EAC13" wp14:editId="366C0203">
          <wp:simplePos x="0" y="0"/>
          <wp:positionH relativeFrom="column">
            <wp:posOffset>-71755</wp:posOffset>
          </wp:positionH>
          <wp:positionV relativeFrom="paragraph">
            <wp:posOffset>-180340</wp:posOffset>
          </wp:positionV>
          <wp:extent cx="1255395" cy="441325"/>
          <wp:effectExtent l="0" t="0" r="0" b="0"/>
          <wp:wrapTight wrapText="bothSides">
            <wp:wrapPolygon edited="0">
              <wp:start x="0" y="0"/>
              <wp:lineTo x="0" y="19891"/>
              <wp:lineTo x="20977" y="19891"/>
              <wp:lineTo x="20977" y="0"/>
              <wp:lineTo x="0" y="0"/>
            </wp:wrapPolygon>
          </wp:wrapTight>
          <wp:docPr id="12" name="Image 30" descr="CROIX_ROUGE_Quadri_H#F0BE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 descr="CROIX_ROUGE_Quadri_H#F0BEB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31"/>
                  <a:stretch/>
                </pic:blipFill>
                <pic:spPr bwMode="auto">
                  <a:xfrm>
                    <a:off x="0" y="0"/>
                    <a:ext cx="125539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895EDE7" wp14:editId="5AD4AC54">
              <wp:simplePos x="0" y="0"/>
              <wp:positionH relativeFrom="column">
                <wp:posOffset>5250180</wp:posOffset>
              </wp:positionH>
              <wp:positionV relativeFrom="paragraph">
                <wp:posOffset>5080</wp:posOffset>
              </wp:positionV>
              <wp:extent cx="1141095" cy="250825"/>
              <wp:effectExtent l="0" t="0" r="27305" b="28575"/>
              <wp:wrapThrough wrapText="bothSides">
                <wp:wrapPolygon edited="0">
                  <wp:start x="0" y="0"/>
                  <wp:lineTo x="0" y="21873"/>
                  <wp:lineTo x="21636" y="21873"/>
                  <wp:lineTo x="16347" y="0"/>
                  <wp:lineTo x="0" y="0"/>
                </wp:wrapPolygon>
              </wp:wrapThrough>
              <wp:docPr id="4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1095" cy="250825"/>
                        <a:chOff x="8837" y="15664"/>
                        <a:chExt cx="1797" cy="395"/>
                      </a:xfrm>
                    </wpg:grpSpPr>
                    <wps:wsp>
                      <wps:cNvPr id="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8837" y="15664"/>
                          <a:ext cx="1324" cy="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00175" w14:textId="77777777" w:rsidR="00E75983" w:rsidRPr="00B126BF" w:rsidRDefault="00E75983" w:rsidP="00E75983">
                            <w:pPr>
                              <w:rPr>
                                <w:rFonts w:ascii="Arial Rounded MT Bold" w:hAnsi="Arial Rounded MT Bold"/>
                                <w:color w:val="DC281E"/>
                                <w:sz w:val="18"/>
                                <w:szCs w:val="18"/>
                              </w:rPr>
                            </w:pPr>
                            <w:r w:rsidRPr="00B126BF">
                              <w:rPr>
                                <w:rFonts w:ascii="Arial Rounded MT Bold" w:hAnsi="Arial Rounded MT Bold"/>
                                <w:color w:val="DC281E"/>
                                <w:sz w:val="18"/>
                                <w:szCs w:val="18"/>
                              </w:rPr>
                              <w:t>www.ifrc.org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Line 21"/>
                      <wps:cNvCnPr/>
                      <wps:spPr bwMode="auto">
                        <a:xfrm>
                          <a:off x="8837" y="16059"/>
                          <a:ext cx="179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31" style="position:absolute;margin-left:413.4pt;margin-top:.4pt;width:89.85pt;height:19.75pt;z-index:251663360" coordorigin="8837,15664" coordsize="179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">
              <v:shape id="Text Box 15" o:spid="_x0000_s1032" type="#_x0000_t202" style="position:absolute;left:8837;top:15664;width:132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<v:textbox inset="0,0,0,0">
                  <w:txbxContent>
                    <w:p w14:paraId="42E00175" w14:textId="77777777" w:rsidR="00E75983" w:rsidRPr="00B126BF" w:rsidRDefault="00E75983" w:rsidP="00E75983">
                      <w:pPr>
                        <w:rPr>
                          <w:rFonts w:ascii="Arial Rounded MT Bold" w:hAnsi="Arial Rounded MT Bold"/>
                          <w:color w:val="DC281E"/>
                          <w:sz w:val="18"/>
                          <w:szCs w:val="18"/>
                        </w:rPr>
                      </w:pPr>
                      <w:r w:rsidRPr="00B126BF">
                        <w:rPr>
                          <w:rFonts w:ascii="Arial Rounded MT Bold" w:hAnsi="Arial Rounded MT Bold"/>
                          <w:color w:val="DC281E"/>
                          <w:sz w:val="18"/>
                          <w:szCs w:val="18"/>
                        </w:rPr>
                        <w:t>www.ifrc.org</w:t>
                      </w:r>
                    </w:p>
                  </w:txbxContent>
                </v:textbox>
              </v:shape>
              <v:line id="Line 21" o:spid="_x0000_s1033" style="position:absolute;visibility:visible;mso-wrap-style:square" from="8837,16059" to="10634,16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<v:stroke dashstyle="1 1" endcap="round"/>
              </v:line>
              <w10:wrap type="through"/>
              <w10:anchorlock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E4048F" wp14:editId="658FA6F5">
              <wp:simplePos x="0" y="0"/>
              <wp:positionH relativeFrom="column">
                <wp:posOffset>1823085</wp:posOffset>
              </wp:positionH>
              <wp:positionV relativeFrom="paragraph">
                <wp:posOffset>-630556</wp:posOffset>
              </wp:positionV>
              <wp:extent cx="4570095" cy="0"/>
              <wp:effectExtent l="0" t="0" r="27305" b="2540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0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F1C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Line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5pt,-49.65pt" to="503.4pt,-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afFQIAACkEAAAOAAAAZHJzL2Uyb0RvYy54bWysU8GO2jAQvVfqP1i+QxIaW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" strokecolor="#cf1c2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B7D03" w14:textId="77777777" w:rsidR="00163EF2" w:rsidRDefault="00163EF2" w:rsidP="00E75983">
      <w:pPr>
        <w:spacing w:after="0" w:line="240" w:lineRule="auto"/>
      </w:pPr>
      <w:r>
        <w:separator/>
      </w:r>
    </w:p>
  </w:footnote>
  <w:footnote w:type="continuationSeparator" w:id="0">
    <w:p w14:paraId="7FD1D66C" w14:textId="77777777" w:rsidR="00163EF2" w:rsidRDefault="00163EF2" w:rsidP="00E7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02781" w14:textId="77777777" w:rsidR="00DC0946" w:rsidRPr="00DC0946" w:rsidRDefault="00DC0946" w:rsidP="00DC0946">
    <w:pPr>
      <w:pStyle w:val="BasicParagraph"/>
      <w:pBdr>
        <w:bottom w:val="single" w:sz="6" w:space="1" w:color="auto"/>
      </w:pBdr>
      <w:ind w:right="1"/>
      <w:rPr>
        <w:rFonts w:ascii="Arial" w:hAnsi="Arial"/>
        <w:sz w:val="16"/>
      </w:rPr>
    </w:pP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6E7186">
      <w:rPr>
        <w:rStyle w:val="Numrodepage"/>
        <w:rFonts w:ascii="Arial" w:hAnsi="Arial" w:cs="Arial"/>
        <w:b/>
        <w:bCs/>
        <w:noProof/>
        <w:sz w:val="16"/>
        <w:szCs w:val="16"/>
      </w:rPr>
      <w:t>3</w: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Numrodepage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Numrodepage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Numrodepage"/>
        <w:rFonts w:ascii="Arial" w:hAnsi="Arial" w:cs="Arial"/>
        <w:color w:val="FF0000"/>
        <w:sz w:val="16"/>
        <w:szCs w:val="16"/>
      </w:rPr>
      <w:t xml:space="preserve"> </w:t>
    </w:r>
    <w:r w:rsidRPr="00DC0946">
      <w:rPr>
        <w:rStyle w:val="Numrodepage"/>
        <w:rFonts w:ascii="Arial" w:hAnsi="Arial" w:cs="Arial"/>
        <w:b/>
        <w:color w:val="FF0000"/>
        <w:sz w:val="16"/>
        <w:szCs w:val="16"/>
      </w:rPr>
      <w:t>Global First Aid Reference Cent</w:t>
    </w:r>
    <w:r w:rsidR="00A00523">
      <w:rPr>
        <w:rStyle w:val="Numrodepage"/>
        <w:rFonts w:ascii="Arial" w:hAnsi="Arial" w:cs="Arial"/>
        <w:b/>
        <w:color w:val="FF0000"/>
        <w:sz w:val="16"/>
        <w:szCs w:val="16"/>
      </w:rPr>
      <w:t>re</w:t>
    </w:r>
    <w:r>
      <w:rPr>
        <w:rStyle w:val="Numrodepage"/>
        <w:rFonts w:ascii="Arial" w:hAnsi="Arial" w:cs="Arial"/>
        <w:color w:val="FF0000"/>
        <w:sz w:val="16"/>
        <w:szCs w:val="16"/>
      </w:rPr>
      <w:t xml:space="preserve"> </w:t>
    </w:r>
    <w:r w:rsidRPr="00543629">
      <w:rPr>
        <w:rFonts w:ascii="Arial" w:hAnsi="Arial" w:cs="Caecilia-Light"/>
        <w:sz w:val="16"/>
        <w:szCs w:val="14"/>
      </w:rPr>
      <w:t>International Federation of Red Cross and Red Crescent Societies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DA85" w14:textId="77777777" w:rsidR="00E75983" w:rsidRDefault="0038226F" w:rsidP="00E7598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F6C502" wp14:editId="68F0C400">
          <wp:simplePos x="0" y="0"/>
          <wp:positionH relativeFrom="column">
            <wp:posOffset>-176530</wp:posOffset>
          </wp:positionH>
          <wp:positionV relativeFrom="paragraph">
            <wp:posOffset>-59690</wp:posOffset>
          </wp:positionV>
          <wp:extent cx="4138295" cy="883920"/>
          <wp:effectExtent l="0" t="0" r="1905" b="5080"/>
          <wp:wrapNone/>
          <wp:docPr id="9" name="Picture 0" descr="FAC_IFRC_4language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AC_IFRC_4language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2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5CC"/>
    <w:multiLevelType w:val="hybridMultilevel"/>
    <w:tmpl w:val="88C691FE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AB9"/>
    <w:multiLevelType w:val="hybridMultilevel"/>
    <w:tmpl w:val="23E2E94E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DC7169"/>
    <w:multiLevelType w:val="hybridMultilevel"/>
    <w:tmpl w:val="2B4C65E4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880400"/>
    <w:multiLevelType w:val="hybridMultilevel"/>
    <w:tmpl w:val="65A4B1A0"/>
    <w:lvl w:ilvl="0" w:tplc="FE50F1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57DA"/>
    <w:multiLevelType w:val="hybridMultilevel"/>
    <w:tmpl w:val="352C6A3C"/>
    <w:lvl w:ilvl="0" w:tplc="040C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BB459B"/>
    <w:multiLevelType w:val="hybridMultilevel"/>
    <w:tmpl w:val="28468F68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302452"/>
    <w:multiLevelType w:val="hybridMultilevel"/>
    <w:tmpl w:val="26A62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D661B"/>
    <w:multiLevelType w:val="hybridMultilevel"/>
    <w:tmpl w:val="DBE4364E"/>
    <w:lvl w:ilvl="0" w:tplc="040C0015">
      <w:start w:val="1"/>
      <w:numFmt w:val="upperLetter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4112FC1"/>
    <w:multiLevelType w:val="hybridMultilevel"/>
    <w:tmpl w:val="9806AD5A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6F0900"/>
    <w:multiLevelType w:val="hybridMultilevel"/>
    <w:tmpl w:val="F46C58E0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6D013F"/>
    <w:multiLevelType w:val="hybridMultilevel"/>
    <w:tmpl w:val="18BEA91C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54B47"/>
    <w:multiLevelType w:val="hybridMultilevel"/>
    <w:tmpl w:val="37A2A3F0"/>
    <w:lvl w:ilvl="0" w:tplc="8CBC87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A35100"/>
    <w:multiLevelType w:val="hybridMultilevel"/>
    <w:tmpl w:val="51E0512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CB6722"/>
    <w:multiLevelType w:val="hybridMultilevel"/>
    <w:tmpl w:val="A1FE2D1C"/>
    <w:lvl w:ilvl="0" w:tplc="65FE55B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IdMacAtCleanup w:val="14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scal CASSAN">
    <w15:presenceInfo w15:providerId="None" w15:userId="Pascal CAS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44"/>
    <w:rsid w:val="00001E28"/>
    <w:rsid w:val="00007197"/>
    <w:rsid w:val="00011DD5"/>
    <w:rsid w:val="000255F9"/>
    <w:rsid w:val="00030FD0"/>
    <w:rsid w:val="00031371"/>
    <w:rsid w:val="000548A3"/>
    <w:rsid w:val="000575F3"/>
    <w:rsid w:val="00062726"/>
    <w:rsid w:val="000729BC"/>
    <w:rsid w:val="00080D59"/>
    <w:rsid w:val="00081387"/>
    <w:rsid w:val="000816D9"/>
    <w:rsid w:val="00096D02"/>
    <w:rsid w:val="000B59D4"/>
    <w:rsid w:val="000D22AB"/>
    <w:rsid w:val="000E48DE"/>
    <w:rsid w:val="000E57AB"/>
    <w:rsid w:val="0010400B"/>
    <w:rsid w:val="00111791"/>
    <w:rsid w:val="00113C0D"/>
    <w:rsid w:val="00121846"/>
    <w:rsid w:val="00131E13"/>
    <w:rsid w:val="00140BF6"/>
    <w:rsid w:val="00141E15"/>
    <w:rsid w:val="00145657"/>
    <w:rsid w:val="001520C6"/>
    <w:rsid w:val="00152128"/>
    <w:rsid w:val="00153779"/>
    <w:rsid w:val="00157512"/>
    <w:rsid w:val="00163EF2"/>
    <w:rsid w:val="00166ABD"/>
    <w:rsid w:val="001746B3"/>
    <w:rsid w:val="001817A6"/>
    <w:rsid w:val="0018456B"/>
    <w:rsid w:val="00187B2E"/>
    <w:rsid w:val="001975A2"/>
    <w:rsid w:val="001976B2"/>
    <w:rsid w:val="001A3F6F"/>
    <w:rsid w:val="001C1068"/>
    <w:rsid w:val="001C6C02"/>
    <w:rsid w:val="001D1CF3"/>
    <w:rsid w:val="001D2030"/>
    <w:rsid w:val="002102BE"/>
    <w:rsid w:val="00215064"/>
    <w:rsid w:val="00223BA5"/>
    <w:rsid w:val="00233F4F"/>
    <w:rsid w:val="00240674"/>
    <w:rsid w:val="0025533B"/>
    <w:rsid w:val="00264011"/>
    <w:rsid w:val="00271DEB"/>
    <w:rsid w:val="00280705"/>
    <w:rsid w:val="00292F39"/>
    <w:rsid w:val="002941F4"/>
    <w:rsid w:val="002A0C88"/>
    <w:rsid w:val="002B03AF"/>
    <w:rsid w:val="002B09E5"/>
    <w:rsid w:val="002B3447"/>
    <w:rsid w:val="002D7349"/>
    <w:rsid w:val="002D7607"/>
    <w:rsid w:val="002E5E68"/>
    <w:rsid w:val="002F0E6B"/>
    <w:rsid w:val="00300389"/>
    <w:rsid w:val="003078F2"/>
    <w:rsid w:val="00316B5F"/>
    <w:rsid w:val="00320102"/>
    <w:rsid w:val="00325FF1"/>
    <w:rsid w:val="00331C84"/>
    <w:rsid w:val="00333CF1"/>
    <w:rsid w:val="003501A3"/>
    <w:rsid w:val="00365924"/>
    <w:rsid w:val="00367F11"/>
    <w:rsid w:val="00373F11"/>
    <w:rsid w:val="00374570"/>
    <w:rsid w:val="0038226F"/>
    <w:rsid w:val="003823DD"/>
    <w:rsid w:val="00393CA5"/>
    <w:rsid w:val="0039736C"/>
    <w:rsid w:val="003A26C6"/>
    <w:rsid w:val="003A3F4F"/>
    <w:rsid w:val="003B1F7B"/>
    <w:rsid w:val="003C0E5A"/>
    <w:rsid w:val="003C2A73"/>
    <w:rsid w:val="003C657F"/>
    <w:rsid w:val="003F6543"/>
    <w:rsid w:val="004001B3"/>
    <w:rsid w:val="00403C62"/>
    <w:rsid w:val="00405428"/>
    <w:rsid w:val="00411244"/>
    <w:rsid w:val="004228B6"/>
    <w:rsid w:val="00432C1A"/>
    <w:rsid w:val="004360C4"/>
    <w:rsid w:val="00441D59"/>
    <w:rsid w:val="00446856"/>
    <w:rsid w:val="0047148E"/>
    <w:rsid w:val="00472A24"/>
    <w:rsid w:val="00473758"/>
    <w:rsid w:val="004A6455"/>
    <w:rsid w:val="004C3BD2"/>
    <w:rsid w:val="004E2147"/>
    <w:rsid w:val="004F4060"/>
    <w:rsid w:val="004F7EF5"/>
    <w:rsid w:val="00503738"/>
    <w:rsid w:val="0050454F"/>
    <w:rsid w:val="0050512D"/>
    <w:rsid w:val="005063A4"/>
    <w:rsid w:val="00520BF4"/>
    <w:rsid w:val="005228AB"/>
    <w:rsid w:val="00522EA3"/>
    <w:rsid w:val="00531AA4"/>
    <w:rsid w:val="0053630F"/>
    <w:rsid w:val="00550054"/>
    <w:rsid w:val="00564F12"/>
    <w:rsid w:val="005707E9"/>
    <w:rsid w:val="00575F7F"/>
    <w:rsid w:val="00583E10"/>
    <w:rsid w:val="005955CE"/>
    <w:rsid w:val="005A2DE6"/>
    <w:rsid w:val="005A33A2"/>
    <w:rsid w:val="005B289A"/>
    <w:rsid w:val="005B4F15"/>
    <w:rsid w:val="005D4ED4"/>
    <w:rsid w:val="005E20DC"/>
    <w:rsid w:val="005E7606"/>
    <w:rsid w:val="005F1ACD"/>
    <w:rsid w:val="005F343F"/>
    <w:rsid w:val="006246EC"/>
    <w:rsid w:val="0063178E"/>
    <w:rsid w:val="00633864"/>
    <w:rsid w:val="00636B25"/>
    <w:rsid w:val="00641110"/>
    <w:rsid w:val="0064273C"/>
    <w:rsid w:val="0065516F"/>
    <w:rsid w:val="00662F76"/>
    <w:rsid w:val="006753D2"/>
    <w:rsid w:val="006820C0"/>
    <w:rsid w:val="00683E5E"/>
    <w:rsid w:val="00687201"/>
    <w:rsid w:val="006A0179"/>
    <w:rsid w:val="006B6B2D"/>
    <w:rsid w:val="006C0A5F"/>
    <w:rsid w:val="006C1031"/>
    <w:rsid w:val="006C4823"/>
    <w:rsid w:val="006D601D"/>
    <w:rsid w:val="006E1357"/>
    <w:rsid w:val="006E28FB"/>
    <w:rsid w:val="006E364D"/>
    <w:rsid w:val="006E6D1A"/>
    <w:rsid w:val="006E7186"/>
    <w:rsid w:val="006F09C5"/>
    <w:rsid w:val="006F6238"/>
    <w:rsid w:val="006F7712"/>
    <w:rsid w:val="0071100B"/>
    <w:rsid w:val="00711A53"/>
    <w:rsid w:val="00725137"/>
    <w:rsid w:val="007555E0"/>
    <w:rsid w:val="007722D0"/>
    <w:rsid w:val="00774BA6"/>
    <w:rsid w:val="007902AC"/>
    <w:rsid w:val="00793052"/>
    <w:rsid w:val="00797078"/>
    <w:rsid w:val="007B3B3A"/>
    <w:rsid w:val="007B6C4D"/>
    <w:rsid w:val="007C1491"/>
    <w:rsid w:val="007C1C10"/>
    <w:rsid w:val="007C1DE6"/>
    <w:rsid w:val="007D0C15"/>
    <w:rsid w:val="007F4A89"/>
    <w:rsid w:val="007F73B6"/>
    <w:rsid w:val="00804016"/>
    <w:rsid w:val="00810587"/>
    <w:rsid w:val="00835D1F"/>
    <w:rsid w:val="00843247"/>
    <w:rsid w:val="0084672B"/>
    <w:rsid w:val="00846CCE"/>
    <w:rsid w:val="008474AA"/>
    <w:rsid w:val="00850902"/>
    <w:rsid w:val="00851D47"/>
    <w:rsid w:val="00856DB9"/>
    <w:rsid w:val="00863D9B"/>
    <w:rsid w:val="00870229"/>
    <w:rsid w:val="00876345"/>
    <w:rsid w:val="0087795A"/>
    <w:rsid w:val="008A49BE"/>
    <w:rsid w:val="008B6FC1"/>
    <w:rsid w:val="008C6AF5"/>
    <w:rsid w:val="008D302C"/>
    <w:rsid w:val="008F19BA"/>
    <w:rsid w:val="00913D97"/>
    <w:rsid w:val="0092044C"/>
    <w:rsid w:val="00951E6D"/>
    <w:rsid w:val="00952894"/>
    <w:rsid w:val="00957ECA"/>
    <w:rsid w:val="0098477C"/>
    <w:rsid w:val="00990A07"/>
    <w:rsid w:val="009962FA"/>
    <w:rsid w:val="009A7746"/>
    <w:rsid w:val="009B0372"/>
    <w:rsid w:val="009D270B"/>
    <w:rsid w:val="009D409C"/>
    <w:rsid w:val="009E1294"/>
    <w:rsid w:val="009E7AFA"/>
    <w:rsid w:val="009F3190"/>
    <w:rsid w:val="00A000F7"/>
    <w:rsid w:val="00A00523"/>
    <w:rsid w:val="00A03C75"/>
    <w:rsid w:val="00A0739E"/>
    <w:rsid w:val="00A0797B"/>
    <w:rsid w:val="00A16575"/>
    <w:rsid w:val="00A170AD"/>
    <w:rsid w:val="00A3029B"/>
    <w:rsid w:val="00A30977"/>
    <w:rsid w:val="00A33F85"/>
    <w:rsid w:val="00A37616"/>
    <w:rsid w:val="00A41673"/>
    <w:rsid w:val="00A4264E"/>
    <w:rsid w:val="00A43CBC"/>
    <w:rsid w:val="00A47FF8"/>
    <w:rsid w:val="00A62DD5"/>
    <w:rsid w:val="00A67BE1"/>
    <w:rsid w:val="00A717E9"/>
    <w:rsid w:val="00A7442A"/>
    <w:rsid w:val="00A8443D"/>
    <w:rsid w:val="00A84E3E"/>
    <w:rsid w:val="00AA176B"/>
    <w:rsid w:val="00AC3868"/>
    <w:rsid w:val="00AD27B4"/>
    <w:rsid w:val="00AD3FEB"/>
    <w:rsid w:val="00AE11BD"/>
    <w:rsid w:val="00AE3321"/>
    <w:rsid w:val="00AE48FE"/>
    <w:rsid w:val="00AE766F"/>
    <w:rsid w:val="00AE7FF6"/>
    <w:rsid w:val="00B0177D"/>
    <w:rsid w:val="00B0466F"/>
    <w:rsid w:val="00B13A5F"/>
    <w:rsid w:val="00B148BC"/>
    <w:rsid w:val="00B2717B"/>
    <w:rsid w:val="00B30583"/>
    <w:rsid w:val="00B35C65"/>
    <w:rsid w:val="00B374D0"/>
    <w:rsid w:val="00B419AC"/>
    <w:rsid w:val="00B47E32"/>
    <w:rsid w:val="00B55691"/>
    <w:rsid w:val="00B60A4E"/>
    <w:rsid w:val="00B62B2B"/>
    <w:rsid w:val="00B760DF"/>
    <w:rsid w:val="00B903C1"/>
    <w:rsid w:val="00B917F8"/>
    <w:rsid w:val="00B9667C"/>
    <w:rsid w:val="00B976E5"/>
    <w:rsid w:val="00BA0BDD"/>
    <w:rsid w:val="00BB034A"/>
    <w:rsid w:val="00BC72C5"/>
    <w:rsid w:val="00BD2DA9"/>
    <w:rsid w:val="00BD62A4"/>
    <w:rsid w:val="00BD65D4"/>
    <w:rsid w:val="00BD7142"/>
    <w:rsid w:val="00BE1DB4"/>
    <w:rsid w:val="00BE510E"/>
    <w:rsid w:val="00BF068C"/>
    <w:rsid w:val="00BF16DD"/>
    <w:rsid w:val="00C0239A"/>
    <w:rsid w:val="00C15A42"/>
    <w:rsid w:val="00C23DA7"/>
    <w:rsid w:val="00C36530"/>
    <w:rsid w:val="00C367BA"/>
    <w:rsid w:val="00C41EBE"/>
    <w:rsid w:val="00C42702"/>
    <w:rsid w:val="00C556F4"/>
    <w:rsid w:val="00C642FB"/>
    <w:rsid w:val="00C70C4A"/>
    <w:rsid w:val="00C72F60"/>
    <w:rsid w:val="00C7413D"/>
    <w:rsid w:val="00C7761B"/>
    <w:rsid w:val="00C86596"/>
    <w:rsid w:val="00C917F4"/>
    <w:rsid w:val="00C93AFB"/>
    <w:rsid w:val="00C97412"/>
    <w:rsid w:val="00CA6864"/>
    <w:rsid w:val="00CB33B9"/>
    <w:rsid w:val="00CC34DA"/>
    <w:rsid w:val="00CD04A0"/>
    <w:rsid w:val="00CF0B3F"/>
    <w:rsid w:val="00CF38BE"/>
    <w:rsid w:val="00CF3A87"/>
    <w:rsid w:val="00D0064F"/>
    <w:rsid w:val="00D03162"/>
    <w:rsid w:val="00D05813"/>
    <w:rsid w:val="00D17ADB"/>
    <w:rsid w:val="00D42459"/>
    <w:rsid w:val="00D42946"/>
    <w:rsid w:val="00D46F04"/>
    <w:rsid w:val="00D53381"/>
    <w:rsid w:val="00D57738"/>
    <w:rsid w:val="00D63598"/>
    <w:rsid w:val="00D83ACE"/>
    <w:rsid w:val="00D87C8A"/>
    <w:rsid w:val="00D91447"/>
    <w:rsid w:val="00DA1610"/>
    <w:rsid w:val="00DB34F7"/>
    <w:rsid w:val="00DB4DB9"/>
    <w:rsid w:val="00DC0946"/>
    <w:rsid w:val="00DC6E3E"/>
    <w:rsid w:val="00DE7F31"/>
    <w:rsid w:val="00DF04C4"/>
    <w:rsid w:val="00DF721A"/>
    <w:rsid w:val="00DF748F"/>
    <w:rsid w:val="00E03C11"/>
    <w:rsid w:val="00E2384B"/>
    <w:rsid w:val="00E24360"/>
    <w:rsid w:val="00E27A94"/>
    <w:rsid w:val="00E350A8"/>
    <w:rsid w:val="00E45505"/>
    <w:rsid w:val="00E504DC"/>
    <w:rsid w:val="00E64286"/>
    <w:rsid w:val="00E64459"/>
    <w:rsid w:val="00E74885"/>
    <w:rsid w:val="00E75983"/>
    <w:rsid w:val="00E81254"/>
    <w:rsid w:val="00E93E8A"/>
    <w:rsid w:val="00E9687E"/>
    <w:rsid w:val="00EB1A32"/>
    <w:rsid w:val="00EC00FA"/>
    <w:rsid w:val="00EC26A7"/>
    <w:rsid w:val="00EC4402"/>
    <w:rsid w:val="00ED0A63"/>
    <w:rsid w:val="00F0119A"/>
    <w:rsid w:val="00F04228"/>
    <w:rsid w:val="00F31F9E"/>
    <w:rsid w:val="00F328A4"/>
    <w:rsid w:val="00F3424C"/>
    <w:rsid w:val="00F3777D"/>
    <w:rsid w:val="00F43A4F"/>
    <w:rsid w:val="00F44DC2"/>
    <w:rsid w:val="00F563F3"/>
    <w:rsid w:val="00F62227"/>
    <w:rsid w:val="00F63D22"/>
    <w:rsid w:val="00F66B8B"/>
    <w:rsid w:val="00F66E87"/>
    <w:rsid w:val="00F73203"/>
    <w:rsid w:val="00F823ED"/>
    <w:rsid w:val="00F862BC"/>
    <w:rsid w:val="00F91A13"/>
    <w:rsid w:val="00FA219A"/>
    <w:rsid w:val="00FA3E30"/>
    <w:rsid w:val="00FA4F81"/>
    <w:rsid w:val="00FB454D"/>
    <w:rsid w:val="00FD0B89"/>
    <w:rsid w:val="00FE0DA6"/>
    <w:rsid w:val="00FE2738"/>
    <w:rsid w:val="00FE3B5A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47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D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7598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75983"/>
  </w:style>
  <w:style w:type="paragraph" w:styleId="Pieddepage">
    <w:name w:val="footer"/>
    <w:basedOn w:val="Normal"/>
    <w:link w:val="PieddepageCar"/>
    <w:uiPriority w:val="99"/>
    <w:unhideWhenUsed/>
    <w:rsid w:val="00E7598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5983"/>
  </w:style>
  <w:style w:type="paragraph" w:customStyle="1" w:styleId="Paragraphestandard">
    <w:name w:val="[Paragraphe standard]"/>
    <w:basedOn w:val="Normal"/>
    <w:rsid w:val="00E759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</w:rPr>
  </w:style>
  <w:style w:type="paragraph" w:styleId="Corpsdetexte">
    <w:name w:val="Body Text"/>
    <w:basedOn w:val="Normal"/>
    <w:link w:val="CorpsdetexteCar"/>
    <w:rsid w:val="00E75983"/>
    <w:pPr>
      <w:spacing w:after="0" w:line="240" w:lineRule="auto"/>
    </w:pPr>
    <w:rPr>
      <w:rFonts w:ascii="HelveticaNeue-Light" w:eastAsia="Times" w:hAnsi="HelveticaNeue-Light" w:cs="Times New Roman"/>
      <w:sz w:val="16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E75983"/>
    <w:rPr>
      <w:rFonts w:ascii="HelveticaNeue-Light" w:eastAsia="Times" w:hAnsi="HelveticaNeue-Light" w:cs="Times New Roman"/>
      <w:sz w:val="16"/>
      <w:szCs w:val="20"/>
      <w:lang w:val="fr-FR"/>
    </w:rPr>
  </w:style>
  <w:style w:type="character" w:customStyle="1" w:styleId="hps">
    <w:name w:val="hps"/>
    <w:basedOn w:val="Policepardfaut"/>
    <w:rsid w:val="00E75983"/>
  </w:style>
  <w:style w:type="character" w:styleId="Numrodepage">
    <w:name w:val="page number"/>
    <w:basedOn w:val="Policepardfaut"/>
    <w:uiPriority w:val="99"/>
    <w:rsid w:val="00DC0946"/>
  </w:style>
  <w:style w:type="paragraph" w:customStyle="1" w:styleId="BasicParagraph">
    <w:name w:val="[Basic Paragraph]"/>
    <w:basedOn w:val="Normal"/>
    <w:uiPriority w:val="99"/>
    <w:rsid w:val="00DC0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AE7FF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39E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9E"/>
    <w:rPr>
      <w:rFonts w:ascii="Helvetica" w:hAnsi="Helvetica"/>
      <w:sz w:val="18"/>
      <w:szCs w:val="18"/>
    </w:rPr>
  </w:style>
  <w:style w:type="paragraph" w:customStyle="1" w:styleId="Listbulleted1">
    <w:name w:val="List bulleted 1"/>
    <w:basedOn w:val="Normal"/>
    <w:qFormat/>
    <w:rsid w:val="00863D9B"/>
    <w:pPr>
      <w:numPr>
        <w:numId w:val="1"/>
      </w:num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Paragraphedeliste">
    <w:name w:val="List Paragraph"/>
    <w:basedOn w:val="Normal"/>
    <w:uiPriority w:val="34"/>
    <w:qFormat/>
    <w:rsid w:val="00863D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3D9B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rojectsubtitle">
    <w:name w:val="Project subtitle"/>
    <w:basedOn w:val="Normal"/>
    <w:qFormat/>
    <w:rsid w:val="00C15A42"/>
    <w:pPr>
      <w:spacing w:before="120" w:after="0" w:line="240" w:lineRule="auto"/>
    </w:pPr>
    <w:rPr>
      <w:rFonts w:ascii="Arial Rounded MT Bold" w:eastAsia="Cambria" w:hAnsi="Arial Rounded MT Bold" w:cs="Times New Roman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93E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93E8A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E93E8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3E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3E8A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93E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D22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2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2A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2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2AB"/>
    <w:rPr>
      <w:b/>
      <w:bCs/>
      <w:sz w:val="20"/>
      <w:szCs w:val="20"/>
      <w:lang w:val="en-US"/>
    </w:rPr>
  </w:style>
  <w:style w:type="paragraph" w:styleId="Sansinterligne">
    <w:name w:val="No Spacing"/>
    <w:uiPriority w:val="1"/>
    <w:qFormat/>
    <w:rsid w:val="00E03C11"/>
    <w:pPr>
      <w:spacing w:after="0" w:line="240" w:lineRule="auto"/>
    </w:pPr>
    <w:rPr>
      <w:lang w:val="en-US"/>
    </w:rPr>
  </w:style>
  <w:style w:type="table" w:styleId="Grillecouleur-Accent2">
    <w:name w:val="Colorful Grid Accent 2"/>
    <w:basedOn w:val="TableauNormal"/>
    <w:uiPriority w:val="73"/>
    <w:rsid w:val="005363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D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7598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75983"/>
  </w:style>
  <w:style w:type="paragraph" w:styleId="Pieddepage">
    <w:name w:val="footer"/>
    <w:basedOn w:val="Normal"/>
    <w:link w:val="PieddepageCar"/>
    <w:uiPriority w:val="99"/>
    <w:unhideWhenUsed/>
    <w:rsid w:val="00E7598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5983"/>
  </w:style>
  <w:style w:type="paragraph" w:customStyle="1" w:styleId="Paragraphestandard">
    <w:name w:val="[Paragraphe standard]"/>
    <w:basedOn w:val="Normal"/>
    <w:rsid w:val="00E759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</w:rPr>
  </w:style>
  <w:style w:type="paragraph" w:styleId="Corpsdetexte">
    <w:name w:val="Body Text"/>
    <w:basedOn w:val="Normal"/>
    <w:link w:val="CorpsdetexteCar"/>
    <w:rsid w:val="00E75983"/>
    <w:pPr>
      <w:spacing w:after="0" w:line="240" w:lineRule="auto"/>
    </w:pPr>
    <w:rPr>
      <w:rFonts w:ascii="HelveticaNeue-Light" w:eastAsia="Times" w:hAnsi="HelveticaNeue-Light" w:cs="Times New Roman"/>
      <w:sz w:val="16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E75983"/>
    <w:rPr>
      <w:rFonts w:ascii="HelveticaNeue-Light" w:eastAsia="Times" w:hAnsi="HelveticaNeue-Light" w:cs="Times New Roman"/>
      <w:sz w:val="16"/>
      <w:szCs w:val="20"/>
      <w:lang w:val="fr-FR"/>
    </w:rPr>
  </w:style>
  <w:style w:type="character" w:customStyle="1" w:styleId="hps">
    <w:name w:val="hps"/>
    <w:basedOn w:val="Policepardfaut"/>
    <w:rsid w:val="00E75983"/>
  </w:style>
  <w:style w:type="character" w:styleId="Numrodepage">
    <w:name w:val="page number"/>
    <w:basedOn w:val="Policepardfaut"/>
    <w:uiPriority w:val="99"/>
    <w:rsid w:val="00DC0946"/>
  </w:style>
  <w:style w:type="paragraph" w:customStyle="1" w:styleId="BasicParagraph">
    <w:name w:val="[Basic Paragraph]"/>
    <w:basedOn w:val="Normal"/>
    <w:uiPriority w:val="99"/>
    <w:rsid w:val="00DC0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AE7FF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39E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9E"/>
    <w:rPr>
      <w:rFonts w:ascii="Helvetica" w:hAnsi="Helvetica"/>
      <w:sz w:val="18"/>
      <w:szCs w:val="18"/>
    </w:rPr>
  </w:style>
  <w:style w:type="paragraph" w:customStyle="1" w:styleId="Listbulleted1">
    <w:name w:val="List bulleted 1"/>
    <w:basedOn w:val="Normal"/>
    <w:qFormat/>
    <w:rsid w:val="00863D9B"/>
    <w:pPr>
      <w:numPr>
        <w:numId w:val="1"/>
      </w:num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Paragraphedeliste">
    <w:name w:val="List Paragraph"/>
    <w:basedOn w:val="Normal"/>
    <w:uiPriority w:val="34"/>
    <w:qFormat/>
    <w:rsid w:val="00863D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3D9B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rojectsubtitle">
    <w:name w:val="Project subtitle"/>
    <w:basedOn w:val="Normal"/>
    <w:qFormat/>
    <w:rsid w:val="00C15A42"/>
    <w:pPr>
      <w:spacing w:before="120" w:after="0" w:line="240" w:lineRule="auto"/>
    </w:pPr>
    <w:rPr>
      <w:rFonts w:ascii="Arial Rounded MT Bold" w:eastAsia="Cambria" w:hAnsi="Arial Rounded MT Bold" w:cs="Times New Roman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93E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93E8A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E93E8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3E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3E8A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93E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D22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2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2A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2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2AB"/>
    <w:rPr>
      <w:b/>
      <w:bCs/>
      <w:sz w:val="20"/>
      <w:szCs w:val="20"/>
      <w:lang w:val="en-US"/>
    </w:rPr>
  </w:style>
  <w:style w:type="paragraph" w:styleId="Sansinterligne">
    <w:name w:val="No Spacing"/>
    <w:uiPriority w:val="1"/>
    <w:qFormat/>
    <w:rsid w:val="00E03C11"/>
    <w:pPr>
      <w:spacing w:after="0" w:line="240" w:lineRule="auto"/>
    </w:pPr>
    <w:rPr>
      <w:lang w:val="en-US"/>
    </w:rPr>
  </w:style>
  <w:style w:type="table" w:styleId="Grillecouleur-Accent2">
    <w:name w:val="Colorful Grid Accent 2"/>
    <w:basedOn w:val="TableauNormal"/>
    <w:uiPriority w:val="73"/>
    <w:rsid w:val="005363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A37A-F78B-4AEA-B7C4-BFA4FA7D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</dc:creator>
  <cp:lastModifiedBy>Boucif Salome</cp:lastModifiedBy>
  <cp:revision>2</cp:revision>
  <cp:lastPrinted>2017-05-19T12:49:00Z</cp:lastPrinted>
  <dcterms:created xsi:type="dcterms:W3CDTF">2017-08-04T08:34:00Z</dcterms:created>
  <dcterms:modified xsi:type="dcterms:W3CDTF">2017-08-04T08:34:00Z</dcterms:modified>
</cp:coreProperties>
</file>